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0DC" w14:textId="5AB84493" w:rsidR="005C4155" w:rsidRPr="00B866E0" w:rsidRDefault="00E344C5" w:rsidP="00B950CA">
      <w:pPr>
        <w:rPr>
          <w:rFonts w:ascii="Times New Roman" w:hAnsi="Times New Roman" w:cs="Times New Roman"/>
          <w:b/>
          <w:bCs/>
        </w:rPr>
      </w:pPr>
      <w:r w:rsidRPr="00B866E0">
        <w:rPr>
          <w:rFonts w:ascii="Times New Roman" w:hAnsi="Times New Roman" w:cs="Times New Roman"/>
          <w:b/>
          <w:bCs/>
        </w:rPr>
        <w:t xml:space="preserve">Vilniaus knygų mugėje Jurga Šeduikytė rašys audiolaišką ateičiai: kviečia ir skaitytojus </w:t>
      </w:r>
    </w:p>
    <w:p w14:paraId="6A2BA2A7" w14:textId="2E15AA1C" w:rsidR="004F53DD" w:rsidRPr="00B866E0" w:rsidRDefault="004F53DD" w:rsidP="00B950CA">
      <w:pPr>
        <w:rPr>
          <w:rFonts w:ascii="Times New Roman" w:hAnsi="Times New Roman" w:cs="Times New Roman"/>
          <w:b/>
          <w:bCs/>
        </w:rPr>
      </w:pPr>
    </w:p>
    <w:p w14:paraId="102BAF5E" w14:textId="0B8776BB" w:rsidR="004F53DD" w:rsidRPr="00B950CA" w:rsidRDefault="004F53DD" w:rsidP="00B950CA">
      <w:pPr>
        <w:rPr>
          <w:rFonts w:ascii="Times New Roman" w:hAnsi="Times New Roman" w:cs="Times New Roman"/>
        </w:rPr>
      </w:pPr>
    </w:p>
    <w:p w14:paraId="2BBB831F" w14:textId="3355E43B" w:rsidR="004F53DD" w:rsidRPr="00B950CA" w:rsidRDefault="004F53DD" w:rsidP="0095215F">
      <w:pPr>
        <w:jc w:val="both"/>
        <w:rPr>
          <w:rFonts w:ascii="Times New Roman" w:hAnsi="Times New Roman" w:cs="Times New Roman"/>
          <w:b/>
          <w:bCs/>
        </w:rPr>
      </w:pPr>
      <w:r w:rsidRPr="00B950CA">
        <w:rPr>
          <w:rFonts w:ascii="Times New Roman" w:hAnsi="Times New Roman" w:cs="Times New Roman"/>
          <w:b/>
          <w:bCs/>
        </w:rPr>
        <w:t>„Buvo laika</w:t>
      </w:r>
      <w:r w:rsidR="0095215F">
        <w:rPr>
          <w:rFonts w:ascii="Times New Roman" w:hAnsi="Times New Roman" w:cs="Times New Roman"/>
          <w:b/>
          <w:bCs/>
        </w:rPr>
        <w:t>i</w:t>
      </w:r>
      <w:r w:rsidRPr="00B950CA">
        <w:rPr>
          <w:rFonts w:ascii="Times New Roman" w:hAnsi="Times New Roman" w:cs="Times New Roman"/>
          <w:b/>
          <w:bCs/>
        </w:rPr>
        <w:t>, kai man atrodė, kad popierinė knyga išeina iš mados. Džiaugiuosi, kad būsiu apsirikusi, - pastaraisiais metais ji grįžo su didžiuliu trenksmu, nereikėjo nieko daryti. Tuo plečiasi ir knygos formatas – daugėja elektroninių, garsinių knygų. Kiekvienas iš mūsų turime unikalią knygą ir labiausiai tinkamą formatą“, - neabejoja dainininkė, trijų knygų autorė Jurga Šeduikytė. Šiais metais Vilniaus knygų mugėje ji pristatys dar vieną savo idėją – garso laišką. J</w:t>
      </w:r>
      <w:r w:rsidR="00CB459B">
        <w:rPr>
          <w:rFonts w:ascii="Times New Roman" w:hAnsi="Times New Roman" w:cs="Times New Roman"/>
          <w:b/>
          <w:bCs/>
        </w:rPr>
        <w:t>į</w:t>
      </w:r>
      <w:r w:rsidRPr="00B950CA">
        <w:rPr>
          <w:rFonts w:ascii="Times New Roman" w:hAnsi="Times New Roman" w:cs="Times New Roman"/>
          <w:b/>
          <w:bCs/>
        </w:rPr>
        <w:t xml:space="preserve"> rašys ne tik žinomi rašytojai, atlikėjai ir visuomenės veikėjai, bet ir mugės lankytojai. </w:t>
      </w:r>
    </w:p>
    <w:p w14:paraId="5A7F36BC" w14:textId="5D63BB10" w:rsidR="004F53DD" w:rsidRPr="00B950CA" w:rsidRDefault="004F53DD" w:rsidP="00B950CA">
      <w:pPr>
        <w:rPr>
          <w:rFonts w:ascii="Times New Roman" w:hAnsi="Times New Roman" w:cs="Times New Roman"/>
          <w:b/>
          <w:bCs/>
        </w:rPr>
      </w:pPr>
    </w:p>
    <w:p w14:paraId="448DA7E1" w14:textId="75901A53" w:rsidR="002A1D8C" w:rsidRPr="00B950CA" w:rsidRDefault="002A1D8C" w:rsidP="00CB459B">
      <w:pPr>
        <w:jc w:val="both"/>
        <w:rPr>
          <w:rFonts w:ascii="Times New Roman" w:hAnsi="Times New Roman" w:cs="Times New Roman"/>
        </w:rPr>
      </w:pPr>
      <w:r w:rsidRPr="00B950CA">
        <w:rPr>
          <w:rFonts w:ascii="Times New Roman" w:hAnsi="Times New Roman" w:cs="Times New Roman"/>
        </w:rPr>
        <w:t>Vilniaus knygų mugėje</w:t>
      </w:r>
      <w:r w:rsidR="00CB459B">
        <w:rPr>
          <w:rFonts w:ascii="Times New Roman" w:hAnsi="Times New Roman" w:cs="Times New Roman"/>
        </w:rPr>
        <w:t xml:space="preserve">, </w:t>
      </w:r>
      <w:r w:rsidRPr="00B950CA">
        <w:rPr>
          <w:rFonts w:ascii="Times New Roman" w:hAnsi="Times New Roman" w:cs="Times New Roman"/>
        </w:rPr>
        <w:t xml:space="preserve"> garsinių knygų leidėjos „Audioteka.lt“ stende</w:t>
      </w:r>
      <w:r w:rsidR="00CB459B">
        <w:rPr>
          <w:rFonts w:ascii="Times New Roman" w:hAnsi="Times New Roman" w:cs="Times New Roman"/>
        </w:rPr>
        <w:t xml:space="preserve"> p</w:t>
      </w:r>
      <w:r w:rsidRPr="00B950CA">
        <w:rPr>
          <w:rFonts w:ascii="Times New Roman" w:hAnsi="Times New Roman" w:cs="Times New Roman"/>
        </w:rPr>
        <w:t xml:space="preserve">er visas mugės dienas – nuo vasario 24 iki vasario 27 dienos </w:t>
      </w:r>
      <w:r w:rsidR="00CB459B" w:rsidRPr="00B950CA">
        <w:rPr>
          <w:rFonts w:ascii="Times New Roman" w:hAnsi="Times New Roman" w:cs="Times New Roman"/>
        </w:rPr>
        <w:t>–</w:t>
      </w:r>
      <w:r w:rsidR="0095215F">
        <w:rPr>
          <w:rFonts w:ascii="Times New Roman" w:hAnsi="Times New Roman" w:cs="Times New Roman"/>
        </w:rPr>
        <w:t xml:space="preserve"> </w:t>
      </w:r>
      <w:r w:rsidRPr="00B950CA">
        <w:rPr>
          <w:rFonts w:ascii="Times New Roman" w:hAnsi="Times New Roman" w:cs="Times New Roman"/>
        </w:rPr>
        <w:t xml:space="preserve">bus galima palikti atsiliepimą apie labiausiai gyvenimą pakeitusią, įspūdį palikusią knygą. Garsinio laiško iniciatorė J. Šeduikytė teigia, kad laike bus užšaldytos būtent tų dienų, savaičių ir mėnesių emocijos, trumpos asmeninės žmonių istorijos. „Išrinkti Gyvenimo Knygą yra labai sunku, </w:t>
      </w:r>
      <w:r w:rsidR="00CB459B" w:rsidRPr="00B950CA">
        <w:rPr>
          <w:rFonts w:ascii="Times New Roman" w:hAnsi="Times New Roman" w:cs="Times New Roman"/>
        </w:rPr>
        <w:t>–</w:t>
      </w:r>
      <w:r w:rsidR="00CB459B">
        <w:rPr>
          <w:rFonts w:ascii="Times New Roman" w:hAnsi="Times New Roman" w:cs="Times New Roman"/>
        </w:rPr>
        <w:t xml:space="preserve"> </w:t>
      </w:r>
      <w:r w:rsidRPr="00B950CA">
        <w:rPr>
          <w:rFonts w:ascii="Times New Roman" w:hAnsi="Times New Roman" w:cs="Times New Roman"/>
        </w:rPr>
        <w:t xml:space="preserve">ji sako. – Mes keičiamės, </w:t>
      </w:r>
      <w:r w:rsidR="0095215F">
        <w:rPr>
          <w:rFonts w:ascii="Times New Roman" w:hAnsi="Times New Roman" w:cs="Times New Roman"/>
        </w:rPr>
        <w:t xml:space="preserve">tad </w:t>
      </w:r>
      <w:r w:rsidRPr="00B950CA">
        <w:rPr>
          <w:rFonts w:ascii="Times New Roman" w:hAnsi="Times New Roman" w:cs="Times New Roman"/>
        </w:rPr>
        <w:t>knygos, kurias skaitome, keičiasi taip pat. Jei manęs kas prieš dešimt metų būtų paklausęs apie labiausiai įspūdį padariusią knygą, pasakyčiau kitą pavadinimą, nei sakau dabar</w:t>
      </w:r>
      <w:r w:rsidR="0036710C" w:rsidRPr="00B950CA">
        <w:rPr>
          <w:rFonts w:ascii="Times New Roman" w:hAnsi="Times New Roman" w:cs="Times New Roman"/>
        </w:rPr>
        <w:t xml:space="preserve">. Man ameniškai svarbi yra Danielio Keyeso novelė „Gėlės Aldžeronui“ – graži, skausminga, parašyta psichoterapeuto, ji tarsi ieško mūsų būties balanso. </w:t>
      </w:r>
    </w:p>
    <w:p w14:paraId="0F8F87DA" w14:textId="77777777" w:rsidR="0036710C" w:rsidRPr="00B950CA" w:rsidRDefault="0036710C" w:rsidP="00B950CA">
      <w:pPr>
        <w:rPr>
          <w:rFonts w:ascii="Times New Roman" w:hAnsi="Times New Roman" w:cs="Times New Roman"/>
        </w:rPr>
      </w:pPr>
    </w:p>
    <w:p w14:paraId="67305340" w14:textId="344EE341" w:rsidR="002A1D8C" w:rsidRPr="00B950CA" w:rsidRDefault="0036710C" w:rsidP="00CB459B">
      <w:pPr>
        <w:jc w:val="both"/>
        <w:rPr>
          <w:rFonts w:ascii="Times New Roman" w:hAnsi="Times New Roman" w:cs="Times New Roman"/>
        </w:rPr>
      </w:pPr>
      <w:r w:rsidRPr="00B950CA">
        <w:rPr>
          <w:rFonts w:ascii="Times New Roman" w:hAnsi="Times New Roman" w:cs="Times New Roman"/>
        </w:rPr>
        <w:t>K</w:t>
      </w:r>
      <w:r w:rsidR="002A1D8C" w:rsidRPr="00B950CA">
        <w:rPr>
          <w:rFonts w:ascii="Times New Roman" w:hAnsi="Times New Roman" w:cs="Times New Roman"/>
        </w:rPr>
        <w:t>nyg</w:t>
      </w:r>
      <w:r w:rsidRPr="00B950CA">
        <w:rPr>
          <w:rFonts w:ascii="Times New Roman" w:hAnsi="Times New Roman" w:cs="Times New Roman"/>
        </w:rPr>
        <w:t xml:space="preserve">ų </w:t>
      </w:r>
      <w:r w:rsidR="002A1D8C" w:rsidRPr="00B950CA">
        <w:rPr>
          <w:rFonts w:ascii="Times New Roman" w:hAnsi="Times New Roman" w:cs="Times New Roman"/>
        </w:rPr>
        <w:t xml:space="preserve">mugėje pasirodys ir pačios įskaityta, naujausia J.Šeduikytės knyga „Iššūkis. Poilsio nuo darbo knyga“. </w:t>
      </w:r>
      <w:r w:rsidRPr="00B950CA">
        <w:rPr>
          <w:rFonts w:ascii="Times New Roman" w:hAnsi="Times New Roman" w:cs="Times New Roman"/>
        </w:rPr>
        <w:t xml:space="preserve">„Neabejoju, kad šios knygos klausytojai ir skaitytojai turės progos pabendrauti su dviem Jurgomis – ta, kuri rašė ir ta, kuri garsino“, </w:t>
      </w:r>
      <w:r w:rsidR="00CB459B" w:rsidRPr="00B950CA">
        <w:rPr>
          <w:rFonts w:ascii="Times New Roman" w:hAnsi="Times New Roman" w:cs="Times New Roman"/>
        </w:rPr>
        <w:t>–</w:t>
      </w:r>
      <w:r w:rsidRPr="00B950CA">
        <w:rPr>
          <w:rFonts w:ascii="Times New Roman" w:hAnsi="Times New Roman" w:cs="Times New Roman"/>
        </w:rPr>
        <w:t xml:space="preserve"> </w:t>
      </w:r>
      <w:r w:rsidR="0095215F">
        <w:rPr>
          <w:rFonts w:ascii="Times New Roman" w:hAnsi="Times New Roman" w:cs="Times New Roman"/>
        </w:rPr>
        <w:t xml:space="preserve">sako </w:t>
      </w:r>
      <w:r w:rsidRPr="00B950CA">
        <w:rPr>
          <w:rFonts w:ascii="Times New Roman" w:hAnsi="Times New Roman" w:cs="Times New Roman"/>
        </w:rPr>
        <w:t xml:space="preserve">ji. Abu knygos formatai Jurgai patinka, </w:t>
      </w:r>
      <w:r w:rsidR="0095215F">
        <w:rPr>
          <w:rFonts w:ascii="Times New Roman" w:hAnsi="Times New Roman" w:cs="Times New Roman"/>
        </w:rPr>
        <w:t xml:space="preserve">o </w:t>
      </w:r>
      <w:r w:rsidRPr="00B950CA">
        <w:rPr>
          <w:rFonts w:ascii="Times New Roman" w:hAnsi="Times New Roman" w:cs="Times New Roman"/>
        </w:rPr>
        <w:t xml:space="preserve">klausytojai vietoj tuščių, asmeniniams įrašams ir dienoraščiams paliktų puslapių, garsinėje knygoje </w:t>
      </w:r>
      <w:r w:rsidR="0095215F">
        <w:rPr>
          <w:rFonts w:ascii="Times New Roman" w:hAnsi="Times New Roman" w:cs="Times New Roman"/>
        </w:rPr>
        <w:t>ras</w:t>
      </w:r>
      <w:r w:rsidRPr="00B950CA">
        <w:rPr>
          <w:rFonts w:ascii="Times New Roman" w:hAnsi="Times New Roman" w:cs="Times New Roman"/>
        </w:rPr>
        <w:t xml:space="preserve"> mažyčių užduočių, kurias knygos autorė kvies atlikti.  </w:t>
      </w:r>
    </w:p>
    <w:p w14:paraId="678A7F70" w14:textId="4747C8F9" w:rsidR="0036710C" w:rsidRPr="00B950CA" w:rsidRDefault="0036710C" w:rsidP="00B950CA">
      <w:pPr>
        <w:rPr>
          <w:rFonts w:ascii="Times New Roman" w:hAnsi="Times New Roman" w:cs="Times New Roman"/>
        </w:rPr>
      </w:pPr>
    </w:p>
    <w:p w14:paraId="27F5D7C5" w14:textId="51710D41" w:rsidR="0036710C" w:rsidRPr="00B950CA" w:rsidRDefault="0036710C" w:rsidP="00CB459B">
      <w:pPr>
        <w:jc w:val="both"/>
        <w:rPr>
          <w:rFonts w:ascii="Times New Roman" w:hAnsi="Times New Roman" w:cs="Times New Roman"/>
        </w:rPr>
      </w:pPr>
      <w:r w:rsidRPr="00B950CA">
        <w:rPr>
          <w:rFonts w:ascii="Times New Roman" w:hAnsi="Times New Roman" w:cs="Times New Roman"/>
        </w:rPr>
        <w:t xml:space="preserve">Garsines knygas atlikėja ir knygų autorė klauso gana dažnai. „Nėra nieko maloniau, nei įspūdingas, malonus vyriškas balsas, garsiai man skaitantis prieš miegą“, </w:t>
      </w:r>
      <w:r w:rsidR="00CB459B" w:rsidRPr="00B950CA">
        <w:rPr>
          <w:rFonts w:ascii="Times New Roman" w:hAnsi="Times New Roman" w:cs="Times New Roman"/>
        </w:rPr>
        <w:t>–</w:t>
      </w:r>
      <w:r w:rsidRPr="00B950CA">
        <w:rPr>
          <w:rFonts w:ascii="Times New Roman" w:hAnsi="Times New Roman" w:cs="Times New Roman"/>
        </w:rPr>
        <w:t xml:space="preserve"> juokauja ir teigia neįžvelgianti jokios konkurencijos tarp popierinės ir garsinės knygos.  </w:t>
      </w:r>
    </w:p>
    <w:p w14:paraId="5D5A54D3" w14:textId="6D74F942" w:rsidR="0036710C" w:rsidRPr="00B950CA" w:rsidRDefault="0036710C" w:rsidP="00B950CA">
      <w:pPr>
        <w:rPr>
          <w:rFonts w:ascii="Times New Roman" w:hAnsi="Times New Roman" w:cs="Times New Roman"/>
        </w:rPr>
      </w:pPr>
    </w:p>
    <w:p w14:paraId="60851244" w14:textId="79164BE1" w:rsidR="00751B6F" w:rsidRPr="00B950CA" w:rsidRDefault="0095215F" w:rsidP="00CB459B">
      <w:pPr>
        <w:jc w:val="both"/>
        <w:rPr>
          <w:rFonts w:ascii="Times New Roman" w:hAnsi="Times New Roman" w:cs="Times New Roman"/>
        </w:rPr>
      </w:pPr>
      <w:r>
        <w:rPr>
          <w:rFonts w:ascii="Times New Roman" w:hAnsi="Times New Roman" w:cs="Times New Roman"/>
        </w:rPr>
        <w:t>Ne k</w:t>
      </w:r>
      <w:r w:rsidR="0036710C" w:rsidRPr="00B950CA">
        <w:rPr>
          <w:rFonts w:ascii="Times New Roman" w:hAnsi="Times New Roman" w:cs="Times New Roman"/>
        </w:rPr>
        <w:t>onkurencij</w:t>
      </w:r>
      <w:r>
        <w:rPr>
          <w:rFonts w:ascii="Times New Roman" w:hAnsi="Times New Roman" w:cs="Times New Roman"/>
        </w:rPr>
        <w:t>ą</w:t>
      </w:r>
      <w:r w:rsidR="0036710C" w:rsidRPr="00B950CA">
        <w:rPr>
          <w:rFonts w:ascii="Times New Roman" w:hAnsi="Times New Roman" w:cs="Times New Roman"/>
        </w:rPr>
        <w:t>, o tik formų bendrystę ir patogumą skaitytojui garsinių knygų leidyboje įžvelgia ir leidyklos „Alma littera“ vadovė Dovilė Zaidė</w:t>
      </w:r>
      <w:r w:rsidR="00751B6F" w:rsidRPr="00B950CA">
        <w:rPr>
          <w:rFonts w:ascii="Times New Roman" w:hAnsi="Times New Roman" w:cs="Times New Roman"/>
        </w:rPr>
        <w:t>. Ji prasitaria apie leidyklos svajonę, kad skaitytojus vienu metu pasiektų ir popierinė, ir el</w:t>
      </w:r>
      <w:r w:rsidR="000F0D6D" w:rsidRPr="00B950CA">
        <w:rPr>
          <w:rFonts w:ascii="Times New Roman" w:hAnsi="Times New Roman" w:cs="Times New Roman"/>
        </w:rPr>
        <w:t>e</w:t>
      </w:r>
      <w:r w:rsidR="00751B6F" w:rsidRPr="00B950CA">
        <w:rPr>
          <w:rFonts w:ascii="Times New Roman" w:hAnsi="Times New Roman" w:cs="Times New Roman"/>
        </w:rPr>
        <w:t xml:space="preserve">ktroninė, ir garsinė knyga. „Mūsų knygų audio turinys skaitytojus kol kas pasiekia tik vienoje platformoje Lietuvoje. „Viliamės, kad ir kiti knygų pardavėjai žengs į garsinių knygų pasaulį ir mes kartu galėsime pasiūlyti daug platesnio turinio. </w:t>
      </w:r>
      <w:r>
        <w:rPr>
          <w:rFonts w:ascii="Times New Roman" w:hAnsi="Times New Roman" w:cs="Times New Roman"/>
        </w:rPr>
        <w:t>Tam, k</w:t>
      </w:r>
      <w:r w:rsidR="00751B6F" w:rsidRPr="00B950CA">
        <w:rPr>
          <w:rFonts w:ascii="Times New Roman" w:hAnsi="Times New Roman" w:cs="Times New Roman"/>
        </w:rPr>
        <w:t xml:space="preserve">ad skaitytojus pasiektų įvairiapusis ir platus garsinių knygų turinys, reikia didelių investicijų. Kol kas apie tai svarsto vos kelios Lietuvos įmonės“, </w:t>
      </w:r>
      <w:r w:rsidR="00CB459B" w:rsidRPr="00B950CA">
        <w:rPr>
          <w:rFonts w:ascii="Times New Roman" w:hAnsi="Times New Roman" w:cs="Times New Roman"/>
        </w:rPr>
        <w:t>–</w:t>
      </w:r>
      <w:r w:rsidR="00CB459B">
        <w:rPr>
          <w:rFonts w:ascii="Times New Roman" w:hAnsi="Times New Roman" w:cs="Times New Roman"/>
        </w:rPr>
        <w:t xml:space="preserve"> </w:t>
      </w:r>
      <w:r w:rsidR="00751B6F" w:rsidRPr="00B950CA">
        <w:rPr>
          <w:rFonts w:ascii="Times New Roman" w:hAnsi="Times New Roman" w:cs="Times New Roman"/>
        </w:rPr>
        <w:t xml:space="preserve">sako D. Zaidė ir priduria neabejojanti, kad ši, pasaulyje sparčiai auganti tendencija, netrukus pasieks ir Lietuvos skaitytojus. </w:t>
      </w:r>
    </w:p>
    <w:p w14:paraId="524CA4CD" w14:textId="615B4122" w:rsidR="00751B6F" w:rsidRPr="00B950CA" w:rsidRDefault="00751B6F" w:rsidP="00B950CA">
      <w:pPr>
        <w:rPr>
          <w:rFonts w:ascii="Times New Roman" w:hAnsi="Times New Roman" w:cs="Times New Roman"/>
        </w:rPr>
      </w:pPr>
    </w:p>
    <w:p w14:paraId="03BDC718" w14:textId="6769EBB3" w:rsidR="00CB459B" w:rsidRPr="00B950CA" w:rsidRDefault="00CB459B" w:rsidP="00BE2A17">
      <w:pPr>
        <w:jc w:val="both"/>
        <w:rPr>
          <w:rFonts w:ascii="Times New Roman" w:hAnsi="Times New Roman" w:cs="Times New Roman"/>
        </w:rPr>
      </w:pPr>
      <w:r>
        <w:rPr>
          <w:rFonts w:ascii="Times New Roman" w:hAnsi="Times New Roman" w:cs="Times New Roman"/>
        </w:rPr>
        <w:t>„</w:t>
      </w:r>
      <w:r w:rsidRPr="00CE1AA0">
        <w:rPr>
          <w:rFonts w:ascii="Times New Roman" w:hAnsi="Times New Roman" w:cs="Times New Roman"/>
        </w:rPr>
        <w:t>Audioteka.lt</w:t>
      </w:r>
      <w:r>
        <w:rPr>
          <w:rFonts w:ascii="Times New Roman" w:hAnsi="Times New Roman" w:cs="Times New Roman"/>
        </w:rPr>
        <w:t xml:space="preserve">, </w:t>
      </w:r>
      <w:r w:rsidRPr="00CE1AA0">
        <w:rPr>
          <w:rFonts w:ascii="Times New Roman" w:hAnsi="Times New Roman" w:cs="Times New Roman"/>
        </w:rPr>
        <w:t xml:space="preserve"> bendradarbiaudama su „Alma littera“</w:t>
      </w:r>
      <w:r>
        <w:rPr>
          <w:rFonts w:ascii="Times New Roman" w:hAnsi="Times New Roman" w:cs="Times New Roman"/>
        </w:rPr>
        <w:t>,</w:t>
      </w:r>
      <w:r w:rsidRPr="00CE1AA0">
        <w:rPr>
          <w:rFonts w:ascii="Times New Roman" w:hAnsi="Times New Roman" w:cs="Times New Roman"/>
        </w:rPr>
        <w:t xml:space="preserve"> yra išleidusi jau keletą dešimčių garsinių leidinių. </w:t>
      </w:r>
      <w:r w:rsidRPr="00B950CA">
        <w:rPr>
          <w:rFonts w:ascii="Times New Roman" w:hAnsi="Times New Roman" w:cs="Times New Roman"/>
        </w:rPr>
        <w:t xml:space="preserve">Pati „Audioteka.lt“ šiuo metu skaitytojams ar klausytojams siūlo per 300 įgarsintų knygų. </w:t>
      </w:r>
    </w:p>
    <w:p w14:paraId="382EFA37" w14:textId="77777777" w:rsidR="00751B6F" w:rsidRPr="00B950CA" w:rsidRDefault="00751B6F" w:rsidP="00B950CA">
      <w:pPr>
        <w:rPr>
          <w:rFonts w:ascii="Times New Roman" w:hAnsi="Times New Roman" w:cs="Times New Roman"/>
        </w:rPr>
      </w:pPr>
    </w:p>
    <w:p w14:paraId="3F18B2A2" w14:textId="658420B2" w:rsidR="00751B6F" w:rsidRPr="00B950CA" w:rsidRDefault="00751B6F" w:rsidP="00CB459B">
      <w:pPr>
        <w:jc w:val="both"/>
        <w:rPr>
          <w:rFonts w:ascii="Times New Roman" w:hAnsi="Times New Roman" w:cs="Times New Roman"/>
        </w:rPr>
      </w:pPr>
      <w:r w:rsidRPr="00B950CA">
        <w:rPr>
          <w:rFonts w:ascii="Times New Roman" w:hAnsi="Times New Roman" w:cs="Times New Roman"/>
        </w:rPr>
        <w:t xml:space="preserve">Nors „Audioteka.lt“ turi savo tinklalapį, tačiau daugiausia knygų klausytojų </w:t>
      </w:r>
      <w:r w:rsidR="003D3F0E" w:rsidRPr="00B950CA">
        <w:rPr>
          <w:rFonts w:ascii="Times New Roman" w:hAnsi="Times New Roman" w:cs="Times New Roman"/>
        </w:rPr>
        <w:t xml:space="preserve">– net 149 000 vartotojų </w:t>
      </w:r>
      <w:r w:rsidR="00CB459B" w:rsidRPr="00B950CA">
        <w:rPr>
          <w:rFonts w:ascii="Times New Roman" w:hAnsi="Times New Roman" w:cs="Times New Roman"/>
        </w:rPr>
        <w:t>–</w:t>
      </w:r>
      <w:r w:rsidR="003D3F0E" w:rsidRPr="00B950CA">
        <w:rPr>
          <w:rFonts w:ascii="Times New Roman" w:hAnsi="Times New Roman" w:cs="Times New Roman"/>
        </w:rPr>
        <w:t xml:space="preserve"> </w:t>
      </w:r>
      <w:r w:rsidRPr="00B950CA">
        <w:rPr>
          <w:rFonts w:ascii="Times New Roman" w:hAnsi="Times New Roman" w:cs="Times New Roman"/>
        </w:rPr>
        <w:t>naudojasi išmaniuosiuose įrenginiuose veikiančia programėle</w:t>
      </w:r>
      <w:r w:rsidR="003D3F0E" w:rsidRPr="00B950CA">
        <w:rPr>
          <w:rFonts w:ascii="Times New Roman" w:hAnsi="Times New Roman" w:cs="Times New Roman"/>
        </w:rPr>
        <w:t xml:space="preserve">. </w:t>
      </w:r>
      <w:r w:rsidRPr="00B950CA">
        <w:rPr>
          <w:rFonts w:ascii="Times New Roman" w:hAnsi="Times New Roman" w:cs="Times New Roman"/>
        </w:rPr>
        <w:t>Prieš įsigyjant knygos įrašą, siūloma nemokamai paklausyt</w:t>
      </w:r>
      <w:r w:rsidR="003D3F0E" w:rsidRPr="00B950CA">
        <w:rPr>
          <w:rFonts w:ascii="Times New Roman" w:hAnsi="Times New Roman" w:cs="Times New Roman"/>
        </w:rPr>
        <w:t xml:space="preserve">i </w:t>
      </w:r>
      <w:r w:rsidRPr="00B950CA">
        <w:rPr>
          <w:rFonts w:ascii="Times New Roman" w:hAnsi="Times New Roman" w:cs="Times New Roman"/>
        </w:rPr>
        <w:t xml:space="preserve">iki valandos trukmės ištraukos – ne vien dėl knygos turinio, bet ir dėl įgarsintojo balso tembro. Kaip popierinei knygai spalvą suteikia </w:t>
      </w:r>
      <w:r w:rsidRPr="00B950CA">
        <w:rPr>
          <w:rFonts w:ascii="Times New Roman" w:hAnsi="Times New Roman" w:cs="Times New Roman"/>
        </w:rPr>
        <w:lastRenderedPageBreak/>
        <w:t>dailininko iliustracijos, taip garsinę knygą nuspalvina įskaičiusiųjų balsai, padedantys atskleisti kūrinį.</w:t>
      </w:r>
    </w:p>
    <w:p w14:paraId="654331FE" w14:textId="77777777" w:rsidR="00751B6F" w:rsidRPr="00B950CA" w:rsidRDefault="00751B6F" w:rsidP="00B950CA">
      <w:pPr>
        <w:rPr>
          <w:rFonts w:ascii="Times New Roman" w:hAnsi="Times New Roman" w:cs="Times New Roman"/>
        </w:rPr>
      </w:pPr>
    </w:p>
    <w:p w14:paraId="283674BA" w14:textId="66E8CD37" w:rsidR="003D3F0E" w:rsidRPr="00B950CA" w:rsidRDefault="003D3F0E" w:rsidP="00CB459B">
      <w:pPr>
        <w:jc w:val="both"/>
        <w:rPr>
          <w:rFonts w:ascii="Times New Roman" w:hAnsi="Times New Roman" w:cs="Times New Roman"/>
        </w:rPr>
      </w:pPr>
      <w:r w:rsidRPr="00B950CA">
        <w:rPr>
          <w:rFonts w:ascii="Times New Roman" w:hAnsi="Times New Roman" w:cs="Times New Roman"/>
        </w:rPr>
        <w:t xml:space="preserve">Populiariausios „Audioteka.lt“  </w:t>
      </w:r>
      <w:r w:rsidR="00CB459B" w:rsidRPr="00B950CA">
        <w:rPr>
          <w:rFonts w:ascii="Times New Roman" w:hAnsi="Times New Roman" w:cs="Times New Roman"/>
        </w:rPr>
        <w:t>–</w:t>
      </w:r>
      <w:r w:rsidRPr="00B950CA">
        <w:rPr>
          <w:rFonts w:ascii="Times New Roman" w:hAnsi="Times New Roman" w:cs="Times New Roman"/>
        </w:rPr>
        <w:t xml:space="preserve"> saviugdos knygos. </w:t>
      </w:r>
      <w:r w:rsidR="00361565">
        <w:rPr>
          <w:rFonts w:ascii="Times New Roman" w:hAnsi="Times New Roman" w:cs="Times New Roman"/>
        </w:rPr>
        <w:t>L</w:t>
      </w:r>
      <w:r w:rsidRPr="00B950CA">
        <w:rPr>
          <w:rFonts w:ascii="Times New Roman" w:hAnsi="Times New Roman" w:cs="Times New Roman"/>
        </w:rPr>
        <w:t>eidykla</w:t>
      </w:r>
      <w:r w:rsidR="00361565">
        <w:rPr>
          <w:rFonts w:ascii="Times New Roman" w:hAnsi="Times New Roman" w:cs="Times New Roman"/>
        </w:rPr>
        <w:t xml:space="preserve"> taip pat</w:t>
      </w:r>
      <w:r w:rsidRPr="00B950CA">
        <w:rPr>
          <w:rFonts w:ascii="Times New Roman" w:hAnsi="Times New Roman" w:cs="Times New Roman"/>
        </w:rPr>
        <w:t xml:space="preserve"> siūlo grožinę literatūrą, politinių, istorinių, biografinių, verslo ir lyderystės knygų bei mokomųjų audioseminarų ir audiokursų. Apie penktadalį „Audioteka.lt“ knygų </w:t>
      </w:r>
      <w:r w:rsidR="00361565">
        <w:rPr>
          <w:rFonts w:ascii="Times New Roman" w:hAnsi="Times New Roman" w:cs="Times New Roman"/>
        </w:rPr>
        <w:t>sudaro</w:t>
      </w:r>
      <w:r w:rsidRPr="00B950CA">
        <w:rPr>
          <w:rFonts w:ascii="Times New Roman" w:hAnsi="Times New Roman" w:cs="Times New Roman"/>
        </w:rPr>
        <w:t xml:space="preserve"> lietuvių autorių kūriniai. </w:t>
      </w:r>
    </w:p>
    <w:p w14:paraId="5FBA7734" w14:textId="77777777" w:rsidR="00385686" w:rsidRPr="00B950CA" w:rsidRDefault="00385686" w:rsidP="00B950CA">
      <w:pPr>
        <w:rPr>
          <w:rFonts w:ascii="Times New Roman" w:hAnsi="Times New Roman" w:cs="Times New Roman"/>
        </w:rPr>
      </w:pPr>
    </w:p>
    <w:p w14:paraId="651C2B8C" w14:textId="77777777" w:rsidR="00385686" w:rsidRPr="00B950CA" w:rsidRDefault="00385686" w:rsidP="00CB459B">
      <w:pPr>
        <w:jc w:val="both"/>
        <w:rPr>
          <w:rFonts w:ascii="Times New Roman" w:hAnsi="Times New Roman" w:cs="Times New Roman"/>
        </w:rPr>
      </w:pPr>
      <w:r w:rsidRPr="00B950CA">
        <w:rPr>
          <w:rFonts w:ascii="Times New Roman" w:hAnsi="Times New Roman" w:cs="Times New Roman"/>
        </w:rPr>
        <w:t xml:space="preserve">Populiariausiu įgarsintu </w:t>
      </w:r>
      <w:r w:rsidR="003D3F0E" w:rsidRPr="00B950CA">
        <w:rPr>
          <w:rFonts w:ascii="Times New Roman" w:hAnsi="Times New Roman" w:cs="Times New Roman"/>
        </w:rPr>
        <w:t xml:space="preserve">kūriniu </w:t>
      </w:r>
      <w:r w:rsidRPr="00B950CA">
        <w:rPr>
          <w:rFonts w:ascii="Times New Roman" w:hAnsi="Times New Roman" w:cs="Times New Roman"/>
        </w:rPr>
        <w:t xml:space="preserve">leidykla </w:t>
      </w:r>
      <w:r w:rsidR="003D3F0E" w:rsidRPr="00B950CA">
        <w:rPr>
          <w:rFonts w:ascii="Times New Roman" w:hAnsi="Times New Roman" w:cs="Times New Roman"/>
        </w:rPr>
        <w:t xml:space="preserve">įvardija Andriaus Tapino parašytą ir paties autoriaus įskaitytą „Vilko valandą“, su specialiai šiai knygai sukurtu garso takeliu. </w:t>
      </w:r>
      <w:r w:rsidRPr="00B950CA">
        <w:rPr>
          <w:rFonts w:ascii="Times New Roman" w:hAnsi="Times New Roman" w:cs="Times New Roman"/>
        </w:rPr>
        <w:t xml:space="preserve">Klausytojai mėgsta </w:t>
      </w:r>
      <w:r w:rsidR="003D3F0E" w:rsidRPr="00B950CA">
        <w:rPr>
          <w:rFonts w:ascii="Times New Roman" w:hAnsi="Times New Roman" w:cs="Times New Roman"/>
        </w:rPr>
        <w:t xml:space="preserve">ir J. R. R. Tolkieno „Žiedų valdovą“, aktoriaus Giedriaus Arbačiausko įgarsintą V. M. Putino „Altorių šešėlyje“. Beje, tai pats ilgiausias iš visų šiuo metu klausytis siūlomų kūrinių, kuriam reikėtų skirti 32 valandas. </w:t>
      </w:r>
    </w:p>
    <w:p w14:paraId="4258AE15" w14:textId="77777777" w:rsidR="00385686" w:rsidRPr="00B950CA" w:rsidRDefault="00385686" w:rsidP="00CB459B">
      <w:pPr>
        <w:jc w:val="both"/>
        <w:rPr>
          <w:rFonts w:ascii="Times New Roman" w:hAnsi="Times New Roman" w:cs="Times New Roman"/>
        </w:rPr>
      </w:pPr>
    </w:p>
    <w:p w14:paraId="44A0CDDE" w14:textId="3FDFFF4E" w:rsidR="00385686" w:rsidRPr="00B950CA" w:rsidRDefault="00385686" w:rsidP="00CB459B">
      <w:pPr>
        <w:jc w:val="both"/>
        <w:rPr>
          <w:rFonts w:ascii="Times New Roman" w:hAnsi="Times New Roman" w:cs="Times New Roman"/>
        </w:rPr>
      </w:pPr>
      <w:r w:rsidRPr="00B950CA">
        <w:rPr>
          <w:rFonts w:ascii="Times New Roman" w:hAnsi="Times New Roman" w:cs="Times New Roman"/>
        </w:rPr>
        <w:t>„Tendencija labai aiški</w:t>
      </w:r>
      <w:r w:rsidR="00361565">
        <w:rPr>
          <w:rFonts w:ascii="Times New Roman" w:hAnsi="Times New Roman" w:cs="Times New Roman"/>
        </w:rPr>
        <w:t xml:space="preserve"> </w:t>
      </w:r>
      <w:r w:rsidR="00CB459B" w:rsidRPr="00B950CA">
        <w:rPr>
          <w:rFonts w:ascii="Times New Roman" w:hAnsi="Times New Roman" w:cs="Times New Roman"/>
        </w:rPr>
        <w:t>–</w:t>
      </w:r>
      <w:r w:rsidRPr="00B950CA">
        <w:rPr>
          <w:rFonts w:ascii="Times New Roman" w:hAnsi="Times New Roman" w:cs="Times New Roman"/>
        </w:rPr>
        <w:t xml:space="preserve"> garsinių knygų populiarumas auga, </w:t>
      </w:r>
      <w:r w:rsidR="00CB459B" w:rsidRPr="00B950CA">
        <w:rPr>
          <w:rFonts w:ascii="Times New Roman" w:hAnsi="Times New Roman" w:cs="Times New Roman"/>
        </w:rPr>
        <w:t>–</w:t>
      </w:r>
      <w:r w:rsidRPr="00B950CA">
        <w:rPr>
          <w:rFonts w:ascii="Times New Roman" w:hAnsi="Times New Roman" w:cs="Times New Roman"/>
        </w:rPr>
        <w:t xml:space="preserve"> sako „Audioteka.lt“ leidybos vadovė Inga Vilimė. </w:t>
      </w:r>
      <w:r w:rsidR="00CB459B" w:rsidRPr="00B950CA">
        <w:rPr>
          <w:rFonts w:ascii="Times New Roman" w:hAnsi="Times New Roman" w:cs="Times New Roman"/>
        </w:rPr>
        <w:t>–</w:t>
      </w:r>
      <w:r w:rsidRPr="00B950CA">
        <w:rPr>
          <w:rFonts w:ascii="Times New Roman" w:hAnsi="Times New Roman" w:cs="Times New Roman"/>
        </w:rPr>
        <w:t xml:space="preserve"> Praėjusiais metais mūsų platformoje pasirodė 82 naujos knygos, 55 iš jų buvo parengtos audiotekos stud</w:t>
      </w:r>
      <w:r w:rsidR="000F0D6D" w:rsidRPr="00B950CA">
        <w:rPr>
          <w:rFonts w:ascii="Times New Roman" w:hAnsi="Times New Roman" w:cs="Times New Roman"/>
        </w:rPr>
        <w:t>i</w:t>
      </w:r>
      <w:r w:rsidRPr="00B950CA">
        <w:rPr>
          <w:rFonts w:ascii="Times New Roman" w:hAnsi="Times New Roman" w:cs="Times New Roman"/>
        </w:rPr>
        <w:t xml:space="preserve">jose. 2020 metais turėjome 57 garsines knygas, </w:t>
      </w:r>
      <w:r w:rsidR="00361565">
        <w:rPr>
          <w:rFonts w:ascii="Times New Roman" w:hAnsi="Times New Roman" w:cs="Times New Roman"/>
        </w:rPr>
        <w:t xml:space="preserve">o </w:t>
      </w:r>
      <w:r w:rsidRPr="00B950CA">
        <w:rPr>
          <w:rFonts w:ascii="Times New Roman" w:hAnsi="Times New Roman" w:cs="Times New Roman"/>
        </w:rPr>
        <w:t>2019</w:t>
      </w:r>
      <w:r w:rsidR="00361565">
        <w:rPr>
          <w:rFonts w:ascii="Times New Roman" w:hAnsi="Times New Roman" w:cs="Times New Roman"/>
        </w:rPr>
        <w:t xml:space="preserve"> metais</w:t>
      </w:r>
      <w:r w:rsidRPr="00B950CA">
        <w:rPr>
          <w:rFonts w:ascii="Times New Roman" w:hAnsi="Times New Roman" w:cs="Times New Roman"/>
        </w:rPr>
        <w:t xml:space="preserve"> – 23”.</w:t>
      </w:r>
    </w:p>
    <w:p w14:paraId="5E3F3B7B" w14:textId="77777777" w:rsidR="00385686" w:rsidRPr="00B950CA" w:rsidRDefault="00385686" w:rsidP="00B950CA">
      <w:pPr>
        <w:rPr>
          <w:rFonts w:ascii="Times New Roman" w:hAnsi="Times New Roman" w:cs="Times New Roman"/>
        </w:rPr>
      </w:pPr>
    </w:p>
    <w:p w14:paraId="442AA2E0" w14:textId="59A1ED3A" w:rsidR="00385686" w:rsidRPr="00B950CA" w:rsidRDefault="00385686" w:rsidP="00CB459B">
      <w:pPr>
        <w:jc w:val="both"/>
        <w:rPr>
          <w:rFonts w:ascii="Times New Roman" w:hAnsi="Times New Roman" w:cs="Times New Roman"/>
        </w:rPr>
      </w:pPr>
      <w:r w:rsidRPr="00B950CA">
        <w:rPr>
          <w:rFonts w:ascii="Times New Roman" w:hAnsi="Times New Roman" w:cs="Times New Roman"/>
        </w:rPr>
        <w:t xml:space="preserve">I.Vilimė teigia, kad esama nemažai skaitytojų, kurie į knygų pasaulį grįžta per garsines knygas. Vadinasi, plečiasi skaitytojų auditorija, kuri tik renkasi jiems priimtiną knygos formą. Pasikeitęs ir knygų leidėjų požiūris į garsines knygas – jiems nebereikia aiškinti apie garsinių knygų platformą, dabar juos labiau domina knygų leidybos galimybės ir sąlygos. </w:t>
      </w:r>
    </w:p>
    <w:p w14:paraId="77A4F1D8" w14:textId="0DDED68B" w:rsidR="000F0D6D" w:rsidRPr="00B950CA" w:rsidRDefault="000F0D6D" w:rsidP="00B950CA">
      <w:pPr>
        <w:rPr>
          <w:rFonts w:ascii="Times New Roman" w:hAnsi="Times New Roman" w:cs="Times New Roman"/>
        </w:rPr>
      </w:pPr>
    </w:p>
    <w:p w14:paraId="015C24C5" w14:textId="26FB9B96" w:rsidR="000F0D6D" w:rsidRPr="00B950CA" w:rsidRDefault="00CB459B" w:rsidP="00B5224F">
      <w:pPr>
        <w:jc w:val="both"/>
        <w:rPr>
          <w:rFonts w:ascii="Times New Roman" w:hAnsi="Times New Roman" w:cs="Times New Roman"/>
        </w:rPr>
      </w:pPr>
      <w:r>
        <w:rPr>
          <w:rFonts w:ascii="Times New Roman" w:hAnsi="Times New Roman" w:cs="Times New Roman"/>
        </w:rPr>
        <w:t>Garsinių knygų Vilniaus knygų mugėje bus galima rasti ir m</w:t>
      </w:r>
      <w:r w:rsidR="000F0D6D" w:rsidRPr="00B950CA">
        <w:rPr>
          <w:rFonts w:ascii="Times New Roman" w:hAnsi="Times New Roman" w:cs="Times New Roman"/>
        </w:rPr>
        <w:t>elomanus, kūrėjus bei muzikos mylėtojus kasmet suburian</w:t>
      </w:r>
      <w:r>
        <w:rPr>
          <w:rFonts w:ascii="Times New Roman" w:hAnsi="Times New Roman" w:cs="Times New Roman"/>
        </w:rPr>
        <w:t xml:space="preserve">čioje </w:t>
      </w:r>
      <w:r w:rsidR="000F0D6D" w:rsidRPr="00B950CA">
        <w:rPr>
          <w:rFonts w:ascii="Times New Roman" w:hAnsi="Times New Roman" w:cs="Times New Roman"/>
        </w:rPr>
        <w:t>AGATA „Muzikos sal</w:t>
      </w:r>
      <w:r>
        <w:rPr>
          <w:rFonts w:ascii="Times New Roman" w:hAnsi="Times New Roman" w:cs="Times New Roman"/>
        </w:rPr>
        <w:t>ėje</w:t>
      </w:r>
      <w:r w:rsidR="000F0D6D" w:rsidRPr="00B950CA">
        <w:rPr>
          <w:rFonts w:ascii="Times New Roman" w:hAnsi="Times New Roman" w:cs="Times New Roman"/>
        </w:rPr>
        <w:t>“</w:t>
      </w:r>
      <w:r>
        <w:rPr>
          <w:rFonts w:ascii="Times New Roman" w:hAnsi="Times New Roman" w:cs="Times New Roman"/>
        </w:rPr>
        <w:t xml:space="preserve">. </w:t>
      </w:r>
      <w:r w:rsidR="000F0D6D" w:rsidRPr="00B950CA">
        <w:rPr>
          <w:rFonts w:ascii="Times New Roman" w:hAnsi="Times New Roman" w:cs="Times New Roman"/>
        </w:rPr>
        <w:t xml:space="preserve">Po pertraukos ji grįžta su Lietuvos muzikos legendomis, naujais </w:t>
      </w:r>
      <w:r>
        <w:rPr>
          <w:rFonts w:ascii="Times New Roman" w:hAnsi="Times New Roman" w:cs="Times New Roman"/>
        </w:rPr>
        <w:t xml:space="preserve">popscenos </w:t>
      </w:r>
      <w:r w:rsidR="000F0D6D" w:rsidRPr="00B950CA">
        <w:rPr>
          <w:rFonts w:ascii="Times New Roman" w:hAnsi="Times New Roman" w:cs="Times New Roman"/>
        </w:rPr>
        <w:t>veidais, daugybe koncertų ir atlikėjų. Lankytojus čia pasitiks ir naujus savo leidinius pristatys Andrius Mamontovas, Jurga Šeduikytė, FC Baseball, Donatas Montvydas, „jauti“, Free Finga, Justinas Jarutis ir daugelis kitų.</w:t>
      </w:r>
    </w:p>
    <w:p w14:paraId="46FB47CC" w14:textId="77777777" w:rsidR="000F0D6D" w:rsidRPr="00B950CA" w:rsidRDefault="000F0D6D" w:rsidP="00B5224F">
      <w:pPr>
        <w:jc w:val="both"/>
        <w:rPr>
          <w:rFonts w:ascii="Times New Roman" w:hAnsi="Times New Roman" w:cs="Times New Roman"/>
        </w:rPr>
      </w:pPr>
    </w:p>
    <w:p w14:paraId="3D20F16F" w14:textId="77777777" w:rsidR="000F0D6D" w:rsidRPr="00B950CA" w:rsidRDefault="000F0D6D" w:rsidP="00B5224F">
      <w:pPr>
        <w:jc w:val="both"/>
        <w:rPr>
          <w:rFonts w:ascii="Times New Roman" w:hAnsi="Times New Roman" w:cs="Times New Roman"/>
        </w:rPr>
      </w:pPr>
      <w:r w:rsidRPr="00B950CA">
        <w:rPr>
          <w:rFonts w:ascii="Times New Roman" w:hAnsi="Times New Roman" w:cs="Times New Roman"/>
        </w:rPr>
        <w:t xml:space="preserve">Per visas keturias mugės dienas bus galima išgirsti gyvo garso pasirodymus, pokalbių scenoje susitikti su atlikėjais, diskutuoti apie muzikos naujienas ir tendencijas. </w:t>
      </w:r>
    </w:p>
    <w:p w14:paraId="75B5FFC2" w14:textId="77777777" w:rsidR="000F0D6D" w:rsidRPr="00B950CA" w:rsidRDefault="000F0D6D" w:rsidP="00B950CA">
      <w:pPr>
        <w:rPr>
          <w:rFonts w:ascii="Times New Roman" w:hAnsi="Times New Roman" w:cs="Times New Roman"/>
        </w:rPr>
      </w:pPr>
    </w:p>
    <w:p w14:paraId="6221AB0A" w14:textId="69A7D6D0" w:rsidR="000F0D6D" w:rsidRPr="00B950CA" w:rsidRDefault="000F0D6D" w:rsidP="00CB459B">
      <w:pPr>
        <w:jc w:val="both"/>
        <w:rPr>
          <w:rFonts w:ascii="Times New Roman" w:hAnsi="Times New Roman" w:cs="Times New Roman"/>
        </w:rPr>
      </w:pPr>
      <w:r w:rsidRPr="00B950CA">
        <w:rPr>
          <w:rFonts w:ascii="Times New Roman" w:hAnsi="Times New Roman" w:cs="Times New Roman"/>
        </w:rPr>
        <w:t> „Tai ne kas kita, kaip vienas didžiausių muzikos festivalių Lietuvoje ir tikrai didžiausias muzikos šeimos susitikimas. Čia susirenka visi – nuo debiutuojančių atlikėjų iki scenos legendų</w:t>
      </w:r>
      <w:r w:rsidR="00361565">
        <w:rPr>
          <w:rFonts w:ascii="Times New Roman" w:hAnsi="Times New Roman" w:cs="Times New Roman"/>
        </w:rPr>
        <w:t>,</w:t>
      </w:r>
      <w:r w:rsidR="0033546B">
        <w:rPr>
          <w:rFonts w:ascii="Times New Roman" w:hAnsi="Times New Roman" w:cs="Times New Roman"/>
        </w:rPr>
        <w:t xml:space="preserve"> </w:t>
      </w:r>
      <w:r w:rsidR="00361565">
        <w:rPr>
          <w:rFonts w:ascii="Times New Roman" w:hAnsi="Times New Roman" w:cs="Times New Roman"/>
        </w:rPr>
        <w:t>n</w:t>
      </w:r>
      <w:r w:rsidRPr="00B950CA">
        <w:rPr>
          <w:rFonts w:ascii="Times New Roman" w:hAnsi="Times New Roman" w:cs="Times New Roman"/>
        </w:rPr>
        <w:t>uo roko iki elektronikos. Net nepastebėjome, kaip „Muzikos salė“ virto į areną, kurioje per keturias dienas apsilanko daugiau nei 70 000 žmonių”, – sako AGATA atstovas Justas Prascevičius.</w:t>
      </w:r>
    </w:p>
    <w:p w14:paraId="565DAFF0" w14:textId="6333673F" w:rsidR="00B950CA" w:rsidRPr="00B950CA" w:rsidRDefault="00B950CA" w:rsidP="00B950CA">
      <w:pPr>
        <w:rPr>
          <w:rFonts w:ascii="Times New Roman" w:hAnsi="Times New Roman" w:cs="Times New Roman"/>
        </w:rPr>
      </w:pPr>
    </w:p>
    <w:p w14:paraId="13EBF65B" w14:textId="04B02860" w:rsidR="00B950CA" w:rsidRPr="00B950CA" w:rsidRDefault="00B950CA" w:rsidP="00CB459B">
      <w:pPr>
        <w:jc w:val="both"/>
        <w:rPr>
          <w:rFonts w:ascii="Times New Roman" w:hAnsi="Times New Roman" w:cs="Times New Roman"/>
        </w:rPr>
      </w:pPr>
      <w:r w:rsidRPr="00B950CA">
        <w:rPr>
          <w:rFonts w:ascii="Times New Roman" w:hAnsi="Times New Roman" w:cs="Times New Roman"/>
        </w:rPr>
        <w:t xml:space="preserve">Šiemet „Muzikos salė“ pirmą kartą vyks dvejose salėse. 2-ojoje Centrinių Litexpo rūmų salėje įsikurs koncertinė „Muzikos salės“ scena. Būtent čia vyks ir Vilniaus knygų mugės atidarymo renginys, kuriame į vieną dermę susijungs vaizdas, garsas ir tekstas. </w:t>
      </w:r>
    </w:p>
    <w:p w14:paraId="40AB7852" w14:textId="77777777" w:rsidR="000F0D6D" w:rsidRPr="00B950CA" w:rsidRDefault="000F0D6D" w:rsidP="00B950CA">
      <w:pPr>
        <w:rPr>
          <w:rFonts w:ascii="Times New Roman" w:hAnsi="Times New Roman" w:cs="Times New Roman"/>
          <w:i/>
          <w:iCs/>
        </w:rPr>
      </w:pPr>
    </w:p>
    <w:p w14:paraId="247A56BD" w14:textId="1BED0280" w:rsidR="00B950CA" w:rsidRPr="00B950CA" w:rsidRDefault="00B950CA" w:rsidP="00B5224F">
      <w:pPr>
        <w:jc w:val="both"/>
        <w:rPr>
          <w:rFonts w:ascii="Times New Roman" w:hAnsi="Times New Roman" w:cs="Times New Roman"/>
          <w:i/>
          <w:iCs/>
        </w:rPr>
      </w:pPr>
      <w:r w:rsidRPr="00B950CA">
        <w:rPr>
          <w:rFonts w:ascii="Times New Roman" w:hAnsi="Times New Roman" w:cs="Times New Roman"/>
          <w:i/>
          <w:iCs/>
        </w:rPr>
        <w:t>Tarptautinė, 22-oji Vilniaus knygų mugė „Vaizdas kaip tekstas“ vyks šių metų vasario 24–27 dienomis Lietuvos parodų ir kongresų centre LITEXPO. Mugės organizatoriai – Lietuvos leidėjų asociacija, Lietuvos kultūros institutas, Lietuvos parodų ir kongresų centras LITEXPO</w:t>
      </w:r>
      <w:r w:rsidR="00BE2A17">
        <w:rPr>
          <w:rFonts w:ascii="Times New Roman" w:hAnsi="Times New Roman" w:cs="Times New Roman"/>
          <w:i/>
          <w:iCs/>
        </w:rPr>
        <w:t>.</w:t>
      </w:r>
    </w:p>
    <w:p w14:paraId="4E1AE358" w14:textId="77777777" w:rsidR="00B866E0" w:rsidRPr="00B866E0" w:rsidRDefault="00B866E0" w:rsidP="00B866E0">
      <w:pPr>
        <w:tabs>
          <w:tab w:val="left" w:pos="2052"/>
        </w:tabs>
      </w:pPr>
    </w:p>
    <w:sectPr w:rsidR="00B866E0" w:rsidRPr="00B866E0" w:rsidSect="00B866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883C" w14:textId="77777777" w:rsidR="0095673D" w:rsidRDefault="0095673D" w:rsidP="00B866E0">
      <w:r>
        <w:separator/>
      </w:r>
    </w:p>
  </w:endnote>
  <w:endnote w:type="continuationSeparator" w:id="0">
    <w:p w14:paraId="29CEA786" w14:textId="77777777" w:rsidR="0095673D" w:rsidRDefault="0095673D" w:rsidP="00B8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8B87" w14:textId="77777777" w:rsidR="0095673D" w:rsidRDefault="0095673D" w:rsidP="00B866E0">
      <w:r>
        <w:separator/>
      </w:r>
    </w:p>
  </w:footnote>
  <w:footnote w:type="continuationSeparator" w:id="0">
    <w:p w14:paraId="7C6F86BC" w14:textId="77777777" w:rsidR="0095673D" w:rsidRDefault="0095673D" w:rsidP="00B8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F17" w14:textId="77777777" w:rsidR="00B866E0" w:rsidRPr="00B866E0" w:rsidRDefault="00B866E0" w:rsidP="00B866E0">
    <w:pPr>
      <w:jc w:val="both"/>
      <w:rPr>
        <w:rFonts w:ascii="Times New Roman" w:eastAsia="Times New Roman" w:hAnsi="Times New Roman" w:cs="Times New Roman"/>
        <w:sz w:val="22"/>
        <w:szCs w:val="22"/>
        <w:lang w:eastAsia="en-GB"/>
      </w:rPr>
    </w:pPr>
    <w:r w:rsidRPr="00B866E0">
      <w:rPr>
        <w:rFonts w:ascii="Times New Roman" w:eastAsia="Times New Roman" w:hAnsi="Times New Roman" w:cs="Times New Roman"/>
        <w:noProof/>
        <w:sz w:val="22"/>
        <w:szCs w:val="22"/>
        <w:lang w:eastAsia="en-GB"/>
      </w:rPr>
      <w:drawing>
        <wp:anchor distT="0" distB="0" distL="114300" distR="114300" simplePos="0" relativeHeight="251661312" behindDoc="0" locked="0" layoutInCell="1" allowOverlap="1" wp14:anchorId="5AEED32D" wp14:editId="172853F2">
          <wp:simplePos x="0" y="0"/>
          <wp:positionH relativeFrom="margin">
            <wp:posOffset>3889375</wp:posOffset>
          </wp:positionH>
          <wp:positionV relativeFrom="paragraph">
            <wp:posOffset>-517525</wp:posOffset>
          </wp:positionV>
          <wp:extent cx="1986915" cy="14097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6E0">
      <w:rPr>
        <w:rFonts w:ascii="Times New Roman" w:eastAsia="Times New Roman" w:hAnsi="Times New Roman" w:cs="Times New Roman"/>
        <w:sz w:val="22"/>
        <w:szCs w:val="22"/>
        <w:lang w:eastAsia="en-GB"/>
      </w:rPr>
      <w:t>Pranešimas žiniasklaidai</w:t>
    </w:r>
  </w:p>
  <w:p w14:paraId="435625A4" w14:textId="77777777" w:rsidR="00B866E0" w:rsidRPr="00B866E0" w:rsidRDefault="00B866E0" w:rsidP="00B866E0">
    <w:pPr>
      <w:jc w:val="both"/>
      <w:rPr>
        <w:rFonts w:ascii="Times New Roman" w:eastAsia="Times New Roman" w:hAnsi="Times New Roman" w:cs="Times New Roman"/>
        <w:sz w:val="22"/>
        <w:szCs w:val="22"/>
        <w:lang w:val="en-US" w:eastAsia="en-GB"/>
      </w:rPr>
    </w:pPr>
    <w:r w:rsidRPr="00B866E0">
      <w:rPr>
        <w:rFonts w:ascii="Times New Roman" w:eastAsia="Times New Roman" w:hAnsi="Times New Roman" w:cs="Times New Roman"/>
        <w:sz w:val="22"/>
        <w:szCs w:val="22"/>
        <w:lang w:eastAsia="en-GB"/>
      </w:rPr>
      <w:t>2022 m. vasario 02 d., Vilnius</w:t>
    </w:r>
  </w:p>
  <w:p w14:paraId="22165EDD" w14:textId="77777777" w:rsidR="00B866E0" w:rsidRDefault="00B86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B"/>
    <w:rsid w:val="0005032B"/>
    <w:rsid w:val="000F0D6D"/>
    <w:rsid w:val="002A1D8C"/>
    <w:rsid w:val="0033546B"/>
    <w:rsid w:val="00361565"/>
    <w:rsid w:val="0036710C"/>
    <w:rsid w:val="00385686"/>
    <w:rsid w:val="003D3F0E"/>
    <w:rsid w:val="004037BE"/>
    <w:rsid w:val="004F53DD"/>
    <w:rsid w:val="00583240"/>
    <w:rsid w:val="005C4155"/>
    <w:rsid w:val="005C5C02"/>
    <w:rsid w:val="00751B6F"/>
    <w:rsid w:val="009179B9"/>
    <w:rsid w:val="0095215F"/>
    <w:rsid w:val="0095673D"/>
    <w:rsid w:val="009D5D9D"/>
    <w:rsid w:val="00B5224F"/>
    <w:rsid w:val="00B6304F"/>
    <w:rsid w:val="00B866E0"/>
    <w:rsid w:val="00B950CA"/>
    <w:rsid w:val="00BE2A17"/>
    <w:rsid w:val="00CB459B"/>
    <w:rsid w:val="00DA54E0"/>
    <w:rsid w:val="00DE5081"/>
    <w:rsid w:val="00E344C5"/>
    <w:rsid w:val="00F55A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7082"/>
  <w15:chartTrackingRefBased/>
  <w15:docId w15:val="{695AED40-2638-7B4B-A8AF-03FF2E4B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710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A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AF4"/>
    <w:rPr>
      <w:rFonts w:ascii="Times New Roman" w:hAnsi="Times New Roman" w:cs="Times New Roman"/>
      <w:sz w:val="18"/>
      <w:szCs w:val="18"/>
      <w:lang w:val="lt-LT"/>
    </w:rPr>
  </w:style>
  <w:style w:type="character" w:customStyle="1" w:styleId="Heading1Char">
    <w:name w:val="Heading 1 Char"/>
    <w:basedOn w:val="DefaultParagraphFont"/>
    <w:link w:val="Heading1"/>
    <w:uiPriority w:val="9"/>
    <w:rsid w:val="0036710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6710C"/>
    <w:rPr>
      <w:color w:val="0000FF"/>
      <w:u w:val="single"/>
    </w:rPr>
  </w:style>
  <w:style w:type="character" w:styleId="CommentReference">
    <w:name w:val="annotation reference"/>
    <w:basedOn w:val="DefaultParagraphFont"/>
    <w:uiPriority w:val="99"/>
    <w:semiHidden/>
    <w:unhideWhenUsed/>
    <w:rsid w:val="0095215F"/>
    <w:rPr>
      <w:sz w:val="16"/>
      <w:szCs w:val="16"/>
    </w:rPr>
  </w:style>
  <w:style w:type="paragraph" w:styleId="CommentText">
    <w:name w:val="annotation text"/>
    <w:basedOn w:val="Normal"/>
    <w:link w:val="CommentTextChar"/>
    <w:uiPriority w:val="99"/>
    <w:semiHidden/>
    <w:unhideWhenUsed/>
    <w:rsid w:val="0095215F"/>
    <w:rPr>
      <w:sz w:val="20"/>
      <w:szCs w:val="20"/>
    </w:rPr>
  </w:style>
  <w:style w:type="character" w:customStyle="1" w:styleId="CommentTextChar">
    <w:name w:val="Comment Text Char"/>
    <w:basedOn w:val="DefaultParagraphFont"/>
    <w:link w:val="CommentText"/>
    <w:uiPriority w:val="99"/>
    <w:semiHidden/>
    <w:rsid w:val="0095215F"/>
    <w:rPr>
      <w:sz w:val="20"/>
      <w:szCs w:val="20"/>
      <w:lang w:val="lt-LT"/>
    </w:rPr>
  </w:style>
  <w:style w:type="paragraph" w:styleId="CommentSubject">
    <w:name w:val="annotation subject"/>
    <w:basedOn w:val="CommentText"/>
    <w:next w:val="CommentText"/>
    <w:link w:val="CommentSubjectChar"/>
    <w:uiPriority w:val="99"/>
    <w:semiHidden/>
    <w:unhideWhenUsed/>
    <w:rsid w:val="0095215F"/>
    <w:rPr>
      <w:b/>
      <w:bCs/>
    </w:rPr>
  </w:style>
  <w:style w:type="character" w:customStyle="1" w:styleId="CommentSubjectChar">
    <w:name w:val="Comment Subject Char"/>
    <w:basedOn w:val="CommentTextChar"/>
    <w:link w:val="CommentSubject"/>
    <w:uiPriority w:val="99"/>
    <w:semiHidden/>
    <w:rsid w:val="0095215F"/>
    <w:rPr>
      <w:b/>
      <w:bCs/>
      <w:sz w:val="20"/>
      <w:szCs w:val="20"/>
      <w:lang w:val="lt-LT"/>
    </w:rPr>
  </w:style>
  <w:style w:type="paragraph" w:styleId="Revision">
    <w:name w:val="Revision"/>
    <w:hidden/>
    <w:uiPriority w:val="99"/>
    <w:semiHidden/>
    <w:rsid w:val="0095215F"/>
  </w:style>
  <w:style w:type="paragraph" w:styleId="Header">
    <w:name w:val="header"/>
    <w:basedOn w:val="Normal"/>
    <w:link w:val="HeaderChar"/>
    <w:uiPriority w:val="99"/>
    <w:unhideWhenUsed/>
    <w:rsid w:val="00B866E0"/>
    <w:pPr>
      <w:tabs>
        <w:tab w:val="center" w:pos="4819"/>
        <w:tab w:val="right" w:pos="9638"/>
      </w:tabs>
    </w:pPr>
  </w:style>
  <w:style w:type="character" w:customStyle="1" w:styleId="HeaderChar">
    <w:name w:val="Header Char"/>
    <w:basedOn w:val="DefaultParagraphFont"/>
    <w:link w:val="Header"/>
    <w:uiPriority w:val="99"/>
    <w:rsid w:val="00B866E0"/>
  </w:style>
  <w:style w:type="paragraph" w:styleId="Footer">
    <w:name w:val="footer"/>
    <w:basedOn w:val="Normal"/>
    <w:link w:val="FooterChar"/>
    <w:uiPriority w:val="99"/>
    <w:unhideWhenUsed/>
    <w:rsid w:val="00B866E0"/>
    <w:pPr>
      <w:tabs>
        <w:tab w:val="center" w:pos="4819"/>
        <w:tab w:val="right" w:pos="9638"/>
      </w:tabs>
    </w:pPr>
  </w:style>
  <w:style w:type="character" w:customStyle="1" w:styleId="FooterChar">
    <w:name w:val="Footer Char"/>
    <w:basedOn w:val="DefaultParagraphFont"/>
    <w:link w:val="Footer"/>
    <w:uiPriority w:val="99"/>
    <w:rsid w:val="00B8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865">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630326980">
      <w:bodyDiv w:val="1"/>
      <w:marLeft w:val="0"/>
      <w:marRight w:val="0"/>
      <w:marTop w:val="0"/>
      <w:marBottom w:val="0"/>
      <w:divBdr>
        <w:top w:val="none" w:sz="0" w:space="0" w:color="auto"/>
        <w:left w:val="none" w:sz="0" w:space="0" w:color="auto"/>
        <w:bottom w:val="none" w:sz="0" w:space="0" w:color="auto"/>
        <w:right w:val="none" w:sz="0" w:space="0" w:color="auto"/>
      </w:divBdr>
    </w:div>
    <w:div w:id="912663043">
      <w:bodyDiv w:val="1"/>
      <w:marLeft w:val="0"/>
      <w:marRight w:val="0"/>
      <w:marTop w:val="0"/>
      <w:marBottom w:val="0"/>
      <w:divBdr>
        <w:top w:val="none" w:sz="0" w:space="0" w:color="auto"/>
        <w:left w:val="none" w:sz="0" w:space="0" w:color="auto"/>
        <w:bottom w:val="none" w:sz="0" w:space="0" w:color="auto"/>
        <w:right w:val="none" w:sz="0" w:space="0" w:color="auto"/>
      </w:divBdr>
    </w:div>
    <w:div w:id="950481012">
      <w:bodyDiv w:val="1"/>
      <w:marLeft w:val="0"/>
      <w:marRight w:val="0"/>
      <w:marTop w:val="0"/>
      <w:marBottom w:val="0"/>
      <w:divBdr>
        <w:top w:val="none" w:sz="0" w:space="0" w:color="auto"/>
        <w:left w:val="none" w:sz="0" w:space="0" w:color="auto"/>
        <w:bottom w:val="none" w:sz="0" w:space="0" w:color="auto"/>
        <w:right w:val="none" w:sz="0" w:space="0" w:color="auto"/>
      </w:divBdr>
    </w:div>
    <w:div w:id="1180965803">
      <w:bodyDiv w:val="1"/>
      <w:marLeft w:val="0"/>
      <w:marRight w:val="0"/>
      <w:marTop w:val="0"/>
      <w:marBottom w:val="0"/>
      <w:divBdr>
        <w:top w:val="none" w:sz="0" w:space="0" w:color="auto"/>
        <w:left w:val="none" w:sz="0" w:space="0" w:color="auto"/>
        <w:bottom w:val="none" w:sz="0" w:space="0" w:color="auto"/>
        <w:right w:val="none" w:sz="0" w:space="0" w:color="auto"/>
      </w:divBdr>
    </w:div>
    <w:div w:id="1795320035">
      <w:bodyDiv w:val="1"/>
      <w:marLeft w:val="0"/>
      <w:marRight w:val="0"/>
      <w:marTop w:val="0"/>
      <w:marBottom w:val="0"/>
      <w:divBdr>
        <w:top w:val="none" w:sz="0" w:space="0" w:color="auto"/>
        <w:left w:val="none" w:sz="0" w:space="0" w:color="auto"/>
        <w:bottom w:val="none" w:sz="0" w:space="0" w:color="auto"/>
        <w:right w:val="none" w:sz="0" w:space="0" w:color="auto"/>
      </w:divBdr>
    </w:div>
    <w:div w:id="18247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8A7D-B59D-4772-B627-D4F737F0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4110</Words>
  <Characters>2343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Vytaras Radzevicius</dc:creator>
  <cp:keywords/>
  <dc:description/>
  <cp:lastModifiedBy>Uldė Vaiginytė</cp:lastModifiedBy>
  <cp:revision>3</cp:revision>
  <dcterms:created xsi:type="dcterms:W3CDTF">2022-02-01T12:08:00Z</dcterms:created>
  <dcterms:modified xsi:type="dcterms:W3CDTF">2022-02-01T12:35:00Z</dcterms:modified>
</cp:coreProperties>
</file>