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065"/>
        <w:gridCol w:w="540"/>
        <w:gridCol w:w="5100"/>
      </w:tblGrid>
      <w:tr w:rsidR="356D3B42" w:rsidTr="04AC53F5" w14:paraId="643E6129">
        <w:trPr>
          <w:trHeight w:val="1530"/>
        </w:trPr>
        <w:tc>
          <w:tcPr>
            <w:tcW w:w="4065" w:type="dxa"/>
            <w:tcBorders>
              <w:top w:val="nil"/>
              <w:left w:val="nil"/>
              <w:bottom w:val="single" w:sz="6"/>
              <w:right w:val="nil"/>
            </w:tcBorders>
            <w:tcMar>
              <w:left w:w="90" w:type="dxa"/>
              <w:right w:w="90" w:type="dxa"/>
            </w:tcMar>
            <w:vAlign w:val="top"/>
          </w:tcPr>
          <w:p w:rsidR="356D3B42" w:rsidP="04AC53F5" w:rsidRDefault="356D3B42" w14:paraId="0B806980" w14:textId="200D7FE9">
            <w:pPr>
              <w:spacing w:after="0" w:line="240" w:lineRule="auto"/>
              <w:rPr>
                <w:rFonts w:ascii="Aptos" w:hAnsi="Aptos" w:eastAsia="Aptos" w:cs="Aptos"/>
                <w:b w:val="0"/>
                <w:bCs w:val="0"/>
                <w:i w:val="0"/>
                <w:iCs w:val="0"/>
                <w:caps w:val="0"/>
                <w:smallCaps w:val="0"/>
                <w:color w:val="000000" w:themeColor="text1" w:themeTint="FF" w:themeShade="FF"/>
                <w:sz w:val="24"/>
                <w:szCs w:val="24"/>
              </w:rPr>
            </w:pPr>
            <w:r w:rsidR="4BCEBB97">
              <w:drawing>
                <wp:anchor distT="0" distB="0" distL="114300" distR="114300" simplePos="0" relativeHeight="251658240" behindDoc="0" locked="0" layoutInCell="1" allowOverlap="1" wp14:anchorId="517E4B82" wp14:editId="3C19F64D">
                  <wp:simplePos x="0" y="0"/>
                  <wp:positionH relativeFrom="column">
                    <wp:posOffset>333375</wp:posOffset>
                  </wp:positionH>
                  <wp:positionV relativeFrom="paragraph">
                    <wp:posOffset>161925</wp:posOffset>
                  </wp:positionV>
                  <wp:extent cx="2171700" cy="1304344"/>
                  <wp:effectExtent l="0" t="0" r="0" b="0"/>
                  <wp:wrapNone/>
                  <wp:docPr id="525815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581553" name="Picture 52581553"/>
                          <pic:cNvPicPr/>
                        </pic:nvPicPr>
                        <pic:blipFill>
                          <a:blip xmlns:r="http://schemas.openxmlformats.org/officeDocument/2006/relationships" r:embed="rId1154234737">
                            <a:extLst>
                              <a:ext uri="{28A0092B-C50C-407E-A947-70E740481C1C}">
                                <a14:useLocalDpi xmlns:a14="http://schemas.microsoft.com/office/drawing/2010/main"/>
                              </a:ext>
                            </a:extLst>
                          </a:blip>
                          <a:stretch>
                            <a:fillRect/>
                          </a:stretch>
                        </pic:blipFill>
                        <pic:spPr>
                          <a:xfrm rot="0">
                            <a:off x="0" y="0"/>
                            <a:ext cx="2171700" cy="1304344"/>
                          </a:xfrm>
                          <a:prstGeom prst="rect">
                            <a:avLst/>
                          </a:prstGeom>
                        </pic:spPr>
                      </pic:pic>
                    </a:graphicData>
                  </a:graphic>
                  <wp14:sizeRelH relativeFrom="page">
                    <wp14:pctWidth>0</wp14:pctWidth>
                  </wp14:sizeRelH>
                  <wp14:sizeRelV relativeFrom="page">
                    <wp14:pctHeight>0</wp14:pctHeight>
                  </wp14:sizeRelV>
                </wp:anchor>
              </w:drawing>
            </w:r>
          </w:p>
        </w:tc>
        <w:tc>
          <w:tcPr>
            <w:tcW w:w="540" w:type="dxa"/>
            <w:tcBorders>
              <w:top w:val="nil"/>
              <w:left w:val="nil"/>
              <w:bottom w:val="single" w:sz="6"/>
              <w:right w:val="nil"/>
            </w:tcBorders>
            <w:tcMar>
              <w:left w:w="90" w:type="dxa"/>
              <w:right w:w="90" w:type="dxa"/>
            </w:tcMar>
            <w:vAlign w:val="top"/>
          </w:tcPr>
          <w:p w:rsidR="356D3B42" w:rsidP="356D3B42" w:rsidRDefault="356D3B42" w14:paraId="5B61FEDC" w14:textId="320C318E">
            <w:pPr>
              <w:spacing w:after="0" w:line="240" w:lineRule="auto"/>
              <w:rPr>
                <w:rFonts w:ascii="Cambria" w:hAnsi="Cambria" w:eastAsia="Cambria" w:cs="Cambria"/>
                <w:b w:val="0"/>
                <w:bCs w:val="0"/>
                <w:i w:val="0"/>
                <w:iCs w:val="0"/>
                <w:caps w:val="0"/>
                <w:smallCaps w:val="0"/>
                <w:color w:val="000000" w:themeColor="text1" w:themeTint="FF" w:themeShade="FF"/>
                <w:sz w:val="24"/>
                <w:szCs w:val="24"/>
              </w:rPr>
            </w:pPr>
          </w:p>
        </w:tc>
        <w:tc>
          <w:tcPr>
            <w:tcW w:w="5100" w:type="dxa"/>
            <w:tcBorders>
              <w:top w:val="nil"/>
              <w:left w:val="nil"/>
              <w:bottom w:val="single" w:sz="6"/>
              <w:right w:val="nil"/>
            </w:tcBorders>
            <w:tcMar>
              <w:left w:w="90" w:type="dxa"/>
              <w:right w:w="90" w:type="dxa"/>
            </w:tcMar>
            <w:vAlign w:val="top"/>
          </w:tcPr>
          <w:p w:rsidR="356D3B42" w:rsidP="356D3B42" w:rsidRDefault="356D3B42" w14:paraId="348F9D7E" w14:textId="2F33F6FD">
            <w:pPr>
              <w:spacing w:after="0" w:line="240" w:lineRule="auto"/>
              <w:rPr>
                <w:rFonts w:ascii="Cambria" w:hAnsi="Cambria" w:eastAsia="Cambria" w:cs="Cambria"/>
                <w:b w:val="0"/>
                <w:bCs w:val="0"/>
                <w:i w:val="0"/>
                <w:iCs w:val="0"/>
                <w:caps w:val="0"/>
                <w:smallCaps w:val="0"/>
                <w:color w:val="000000" w:themeColor="text1" w:themeTint="FF" w:themeShade="FF"/>
                <w:sz w:val="22"/>
                <w:szCs w:val="22"/>
              </w:rPr>
            </w:pPr>
          </w:p>
          <w:p w:rsidR="356D3B42" w:rsidP="356D3B42" w:rsidRDefault="356D3B42" w14:paraId="716CC0C5" w14:textId="69101241">
            <w:pPr>
              <w:spacing w:after="0" w:line="240" w:lineRule="auto"/>
              <w:rPr>
                <w:rFonts w:ascii="Cambria" w:hAnsi="Cambria" w:eastAsia="Cambria" w:cs="Cambria"/>
                <w:b w:val="0"/>
                <w:bCs w:val="0"/>
                <w:i w:val="0"/>
                <w:iCs w:val="0"/>
                <w:caps w:val="0"/>
                <w:smallCaps w:val="0"/>
                <w:color w:val="000000" w:themeColor="text1" w:themeTint="FF" w:themeShade="FF"/>
                <w:sz w:val="22"/>
                <w:szCs w:val="22"/>
              </w:rPr>
            </w:pPr>
          </w:p>
          <w:p w:rsidR="356D3B42" w:rsidP="4BCEBB97" w:rsidRDefault="356D3B42" w14:paraId="79E0FF3B" w14:textId="74E79C3E">
            <w:pPr>
              <w:spacing w:before="0" w:beforeAutospacing="off" w:after="0" w:afterAutospacing="off" w:line="240" w:lineRule="auto"/>
              <w:ind w:left="0" w:right="0"/>
              <w:jc w:val="left"/>
              <w:rPr>
                <w:rFonts w:ascii="Cambria" w:hAnsi="Cambria" w:eastAsia="Cambria" w:cs="Cambria"/>
                <w:b w:val="1"/>
                <w:bCs w:val="1"/>
                <w:i w:val="0"/>
                <w:iCs w:val="0"/>
                <w:caps w:val="0"/>
                <w:smallCaps w:val="0"/>
                <w:color w:val="000000" w:themeColor="text1" w:themeTint="FF" w:themeShade="FF"/>
                <w:sz w:val="22"/>
                <w:szCs w:val="22"/>
                <w:lang w:val="lt-LT"/>
              </w:rPr>
            </w:pPr>
            <w:r w:rsidRPr="4BCEBB97" w:rsidR="0A0AACBC">
              <w:rPr>
                <w:rFonts w:ascii="Cambria" w:hAnsi="Cambria" w:eastAsia="Cambria" w:cs="Cambria"/>
                <w:b w:val="1"/>
                <w:bCs w:val="1"/>
                <w:i w:val="0"/>
                <w:iCs w:val="0"/>
                <w:caps w:val="0"/>
                <w:smallCaps w:val="0"/>
                <w:color w:val="000000" w:themeColor="text1" w:themeTint="FF" w:themeShade="FF"/>
                <w:sz w:val="22"/>
                <w:szCs w:val="22"/>
                <w:lang w:val="lt-LT"/>
              </w:rPr>
              <w:t>Spalio 16-17 dienomis</w:t>
            </w:r>
          </w:p>
          <w:p w:rsidR="356D3B42" w:rsidP="04AC53F5" w:rsidRDefault="356D3B42" w14:paraId="78375148" w14:textId="0F9B661D">
            <w:pPr>
              <w:spacing w:before="90" w:beforeAutospacing="off" w:after="150" w:afterAutospacing="off" w:line="240" w:lineRule="auto"/>
              <w:ind w:left="0" w:right="0"/>
              <w:jc w:val="left"/>
              <w:rPr>
                <w:rFonts w:ascii="Cambria" w:hAnsi="Cambria" w:eastAsia="Cambria" w:cs="Cambria"/>
                <w:b w:val="0"/>
                <w:bCs w:val="0"/>
                <w:i w:val="0"/>
                <w:iCs w:val="0"/>
                <w:caps w:val="0"/>
                <w:smallCaps w:val="0"/>
                <w:color w:val="000000" w:themeColor="text1" w:themeTint="FF" w:themeShade="FF"/>
                <w:sz w:val="22"/>
                <w:szCs w:val="22"/>
                <w:lang w:val="lt-LT"/>
              </w:rPr>
            </w:pPr>
            <w:r w:rsidRPr="04AC53F5" w:rsidR="6C506A91">
              <w:rPr>
                <w:rFonts w:ascii="Cambria" w:hAnsi="Cambria" w:eastAsia="Cambria" w:cs="Cambria"/>
                <w:b w:val="0"/>
                <w:bCs w:val="0"/>
                <w:i w:val="0"/>
                <w:iCs w:val="0"/>
                <w:caps w:val="0"/>
                <w:smallCaps w:val="0"/>
                <w:color w:val="000000" w:themeColor="text1" w:themeTint="FF" w:themeShade="FF"/>
                <w:sz w:val="22"/>
                <w:szCs w:val="22"/>
                <w:lang w:val="lt-LT"/>
              </w:rPr>
              <w:t>Sveikatos ir sveikatingumo paroda</w:t>
            </w:r>
          </w:p>
          <w:p w:rsidR="356D3B42" w:rsidP="04AC53F5" w:rsidRDefault="356D3B42" w14:paraId="1D3F7B0F" w14:textId="36BF25A4">
            <w:pPr>
              <w:spacing w:before="90" w:beforeAutospacing="off" w:after="150" w:afterAutospacing="off" w:line="240" w:lineRule="auto"/>
              <w:ind w:left="0" w:right="0"/>
              <w:jc w:val="left"/>
              <w:rPr>
                <w:rFonts w:ascii="Cambria" w:hAnsi="Cambria" w:eastAsia="Cambria" w:cs="Cambria"/>
                <w:b w:val="0"/>
                <w:bCs w:val="0"/>
                <w:i w:val="0"/>
                <w:iCs w:val="0"/>
                <w:caps w:val="0"/>
                <w:smallCaps w:val="0"/>
                <w:color w:val="000000" w:themeColor="text1" w:themeTint="FF" w:themeShade="FF"/>
                <w:sz w:val="22"/>
                <w:szCs w:val="22"/>
              </w:rPr>
            </w:pPr>
            <w:r w:rsidRPr="04AC53F5" w:rsidR="12080639">
              <w:rPr>
                <w:rFonts w:ascii="Cambria" w:hAnsi="Cambria" w:eastAsia="Cambria" w:cs="Cambria"/>
                <w:b w:val="1"/>
                <w:bCs w:val="1"/>
                <w:i w:val="0"/>
                <w:iCs w:val="0"/>
                <w:caps w:val="0"/>
                <w:smallCaps w:val="0"/>
                <w:color w:val="000000" w:themeColor="text1" w:themeTint="FF" w:themeShade="FF"/>
                <w:sz w:val="22"/>
                <w:szCs w:val="22"/>
                <w:lang w:val="lt-LT"/>
              </w:rPr>
              <w:t>STAY HEALTHY VILNIUS</w:t>
            </w:r>
            <w:r w:rsidRPr="04AC53F5" w:rsidR="794E9B51">
              <w:rPr>
                <w:rFonts w:ascii="Cambria" w:hAnsi="Cambria" w:eastAsia="Cambria" w:cs="Cambria"/>
                <w:b w:val="1"/>
                <w:bCs w:val="1"/>
                <w:i w:val="0"/>
                <w:iCs w:val="0"/>
                <w:caps w:val="0"/>
                <w:smallCaps w:val="0"/>
                <w:color w:val="000000" w:themeColor="text1" w:themeTint="FF" w:themeShade="FF"/>
                <w:sz w:val="22"/>
                <w:szCs w:val="22"/>
                <w:lang w:val="lt-LT"/>
              </w:rPr>
              <w:t xml:space="preserve">                                   </w:t>
            </w:r>
          </w:p>
          <w:p w:rsidR="356D3B42" w:rsidP="356D3B42" w:rsidRDefault="356D3B42" w14:paraId="5737CDFB" w14:textId="26483866">
            <w:pPr>
              <w:tabs>
                <w:tab w:val="left" w:leader="none" w:pos="180"/>
              </w:tabs>
              <w:spacing w:after="0" w:line="240" w:lineRule="auto"/>
              <w:rPr>
                <w:rFonts w:ascii="Cambria" w:hAnsi="Cambria" w:eastAsia="Cambria" w:cs="Cambria"/>
                <w:b w:val="0"/>
                <w:bCs w:val="0"/>
                <w:i w:val="0"/>
                <w:iCs w:val="0"/>
                <w:caps w:val="0"/>
                <w:smallCaps w:val="0"/>
                <w:color w:val="000000" w:themeColor="text1" w:themeTint="FF" w:themeShade="FF"/>
                <w:sz w:val="22"/>
                <w:szCs w:val="22"/>
              </w:rPr>
            </w:pPr>
            <w:r w:rsidRPr="356D3B42" w:rsidR="356D3B42">
              <w:rPr>
                <w:rFonts w:ascii="Cambria" w:hAnsi="Cambria" w:eastAsia="Cambria" w:cs="Cambria"/>
                <w:b w:val="0"/>
                <w:bCs w:val="0"/>
                <w:i w:val="0"/>
                <w:iCs w:val="0"/>
                <w:caps w:val="0"/>
                <w:smallCaps w:val="0"/>
                <w:color w:val="000000" w:themeColor="text1" w:themeTint="FF" w:themeShade="FF"/>
                <w:sz w:val="22"/>
                <w:szCs w:val="22"/>
                <w:lang w:val="lt-LT"/>
              </w:rPr>
              <w:t>Lietuvos parodų ir kongresų centras LITEXPO</w:t>
            </w:r>
            <w:r>
              <w:br/>
            </w:r>
            <w:r w:rsidRPr="356D3B42" w:rsidR="356D3B42">
              <w:rPr>
                <w:rFonts w:ascii="Cambria" w:hAnsi="Cambria" w:eastAsia="Cambria" w:cs="Cambria"/>
                <w:b w:val="0"/>
                <w:bCs w:val="0"/>
                <w:i w:val="0"/>
                <w:iCs w:val="0"/>
                <w:caps w:val="0"/>
                <w:smallCaps w:val="0"/>
                <w:color w:val="000000" w:themeColor="text1" w:themeTint="FF" w:themeShade="FF"/>
                <w:sz w:val="22"/>
                <w:szCs w:val="22"/>
                <w:lang w:val="lt-LT"/>
              </w:rPr>
              <w:t>Laisvės pr. 5, LT-04215, Vilnius, Lietuva</w:t>
            </w:r>
          </w:p>
          <w:p w:rsidR="356D3B42" w:rsidP="356D3B42" w:rsidRDefault="356D3B42" w14:paraId="48DBC9C1" w14:textId="186026FB">
            <w:pPr>
              <w:spacing w:after="0" w:line="240" w:lineRule="auto"/>
              <w:rPr>
                <w:rFonts w:ascii="Cambria" w:hAnsi="Cambria" w:eastAsia="Cambria" w:cs="Cambria"/>
                <w:b w:val="0"/>
                <w:bCs w:val="0"/>
                <w:i w:val="0"/>
                <w:iCs w:val="0"/>
                <w:caps w:val="0"/>
                <w:smallCaps w:val="0"/>
                <w:color w:val="000000" w:themeColor="text1" w:themeTint="FF" w:themeShade="FF"/>
                <w:sz w:val="22"/>
                <w:szCs w:val="22"/>
              </w:rPr>
            </w:pPr>
          </w:p>
        </w:tc>
      </w:tr>
    </w:tbl>
    <w:p w:rsidR="29E4492E" w:rsidP="356D3B42" w:rsidRDefault="29E4492E" w14:paraId="5E2A5B76" w14:textId="59A56939">
      <w:pPr>
        <w:pStyle w:val="Normal"/>
        <w:spacing w:before="14"/>
        <w:ind w:left="-360" w:hanging="0"/>
        <w:jc w:val="center"/>
        <w:rPr>
          <w:rFonts w:ascii="Aptos" w:hAnsi="Aptos" w:eastAsia="Aptos" w:cs="Aptos"/>
          <w:noProof w:val="0"/>
          <w:sz w:val="24"/>
          <w:szCs w:val="24"/>
          <w:lang w:val="en-US"/>
        </w:rPr>
      </w:pPr>
      <w:r w:rsidRPr="04AC53F5" w:rsidR="3298F6F7">
        <w:rPr>
          <w:rFonts w:ascii="Cambria" w:hAnsi="Cambria" w:eastAsia="Cambria" w:cs="Cambria"/>
          <w:b w:val="1"/>
          <w:bCs w:val="1"/>
          <w:i w:val="0"/>
          <w:iCs w:val="0"/>
          <w:caps w:val="0"/>
          <w:smallCaps w:val="0"/>
          <w:noProof w:val="0"/>
          <w:color w:val="000000" w:themeColor="text1" w:themeTint="FF" w:themeShade="FF"/>
          <w:sz w:val="22"/>
          <w:szCs w:val="22"/>
          <w:lang w:val="lt-LT"/>
        </w:rPr>
        <w:t>DALYVAVIMO SĄLYGOS / INFORMACIJA APIE PASLAUGAS</w:t>
      </w:r>
    </w:p>
    <w:p w:rsidR="7F7EC42C" w:rsidP="4BB7399F" w:rsidRDefault="7F7EC42C" w14:paraId="0B2E5CD4" w14:textId="7B0A275C">
      <w:pPr>
        <w:pStyle w:val="ListParagraph"/>
        <w:numPr>
          <w:ilvl w:val="0"/>
          <w:numId w:val="6"/>
        </w:numPr>
        <w:rPr>
          <w:rFonts w:ascii="Cambria" w:hAnsi="Cambria" w:eastAsia="Cambria" w:cs="Cambria"/>
          <w:b w:val="1"/>
          <w:bCs w:val="1"/>
          <w:sz w:val="22"/>
          <w:szCs w:val="22"/>
        </w:rPr>
      </w:pPr>
      <w:r w:rsidRPr="04AC53F5" w:rsidR="4E34F0E0">
        <w:rPr>
          <w:rFonts w:ascii="Cambria" w:hAnsi="Cambria" w:eastAsia="Cambria" w:cs="Cambria"/>
          <w:b w:val="1"/>
          <w:bCs w:val="1"/>
          <w:sz w:val="22"/>
          <w:szCs w:val="22"/>
        </w:rPr>
        <w:t>Paraiškų</w:t>
      </w:r>
      <w:r w:rsidRPr="04AC53F5" w:rsidR="4E34F0E0">
        <w:rPr>
          <w:rFonts w:ascii="Cambria" w:hAnsi="Cambria" w:eastAsia="Cambria" w:cs="Cambria"/>
          <w:b w:val="1"/>
          <w:bCs w:val="1"/>
          <w:sz w:val="22"/>
          <w:szCs w:val="22"/>
        </w:rPr>
        <w:t xml:space="preserve"> </w:t>
      </w:r>
      <w:r w:rsidRPr="04AC53F5" w:rsidR="4E34F0E0">
        <w:rPr>
          <w:rFonts w:ascii="Cambria" w:hAnsi="Cambria" w:eastAsia="Cambria" w:cs="Cambria"/>
          <w:b w:val="1"/>
          <w:bCs w:val="1"/>
          <w:sz w:val="22"/>
          <w:szCs w:val="22"/>
        </w:rPr>
        <w:t>pateikimas</w:t>
      </w:r>
      <w:r w:rsidRPr="04AC53F5" w:rsidR="4E34F0E0">
        <w:rPr>
          <w:rFonts w:ascii="Cambria" w:hAnsi="Cambria" w:eastAsia="Cambria" w:cs="Cambria"/>
          <w:b w:val="1"/>
          <w:bCs w:val="1"/>
          <w:sz w:val="22"/>
          <w:szCs w:val="22"/>
        </w:rPr>
        <w:t xml:space="preserve"> </w:t>
      </w:r>
      <w:r w:rsidRPr="04AC53F5" w:rsidR="4E34F0E0">
        <w:rPr>
          <w:rFonts w:ascii="Cambria" w:hAnsi="Cambria" w:eastAsia="Cambria" w:cs="Cambria"/>
          <w:b w:val="1"/>
          <w:bCs w:val="1"/>
          <w:sz w:val="22"/>
          <w:szCs w:val="22"/>
        </w:rPr>
        <w:t>ir</w:t>
      </w:r>
      <w:r w:rsidRPr="04AC53F5" w:rsidR="4E34F0E0">
        <w:rPr>
          <w:rFonts w:ascii="Cambria" w:hAnsi="Cambria" w:eastAsia="Cambria" w:cs="Cambria"/>
          <w:b w:val="1"/>
          <w:bCs w:val="1"/>
          <w:sz w:val="22"/>
          <w:szCs w:val="22"/>
        </w:rPr>
        <w:t xml:space="preserve"> </w:t>
      </w:r>
      <w:r w:rsidRPr="04AC53F5" w:rsidR="4E34F0E0">
        <w:rPr>
          <w:rFonts w:ascii="Cambria" w:hAnsi="Cambria" w:eastAsia="Cambria" w:cs="Cambria"/>
          <w:b w:val="1"/>
          <w:bCs w:val="1"/>
          <w:sz w:val="22"/>
          <w:szCs w:val="22"/>
        </w:rPr>
        <w:t>registracija</w:t>
      </w:r>
    </w:p>
    <w:p w:rsidR="7F7EC42C" w:rsidP="4BB7399F" w:rsidRDefault="7F7EC42C" w14:paraId="354F5752" w14:textId="276F8290">
      <w:pPr>
        <w:pStyle w:val="ListParagraph"/>
        <w:numPr>
          <w:ilvl w:val="0"/>
          <w:numId w:val="7"/>
        </w:numPr>
        <w:rPr>
          <w:rFonts w:ascii="Cambria" w:hAnsi="Cambria" w:eastAsia="Cambria" w:cs="Cambria"/>
          <w:sz w:val="22"/>
          <w:szCs w:val="22"/>
        </w:rPr>
      </w:pPr>
      <w:r w:rsidRPr="04AC53F5" w:rsidR="0CD1EFF3">
        <w:rPr>
          <w:rFonts w:ascii="Cambria" w:hAnsi="Cambria" w:eastAsia="Cambria" w:cs="Cambria"/>
          <w:sz w:val="22"/>
          <w:szCs w:val="22"/>
        </w:rPr>
        <w:t>Dalyviai</w:t>
      </w:r>
      <w:r w:rsidRPr="04AC53F5" w:rsidR="0CD1EFF3">
        <w:rPr>
          <w:rFonts w:ascii="Cambria" w:hAnsi="Cambria" w:eastAsia="Cambria" w:cs="Cambria"/>
          <w:sz w:val="22"/>
          <w:szCs w:val="22"/>
        </w:rPr>
        <w:t xml:space="preserve"> į </w:t>
      </w:r>
      <w:r w:rsidRPr="04AC53F5" w:rsidR="0CD1EFF3">
        <w:rPr>
          <w:rFonts w:ascii="Cambria" w:hAnsi="Cambria" w:eastAsia="Cambria" w:cs="Cambria"/>
          <w:sz w:val="22"/>
          <w:szCs w:val="22"/>
        </w:rPr>
        <w:t>parodą</w:t>
      </w:r>
      <w:r w:rsidRPr="04AC53F5" w:rsidR="0CD1EFF3">
        <w:rPr>
          <w:rFonts w:ascii="Cambria" w:hAnsi="Cambria" w:eastAsia="Cambria" w:cs="Cambria"/>
          <w:sz w:val="22"/>
          <w:szCs w:val="22"/>
        </w:rPr>
        <w:t xml:space="preserve"> </w:t>
      </w:r>
      <w:r w:rsidRPr="04AC53F5" w:rsidR="0CD1EFF3">
        <w:rPr>
          <w:rFonts w:ascii="Cambria" w:hAnsi="Cambria" w:eastAsia="Cambria" w:cs="Cambria"/>
          <w:sz w:val="22"/>
          <w:szCs w:val="22"/>
        </w:rPr>
        <w:t>registruojasi</w:t>
      </w:r>
      <w:r w:rsidRPr="04AC53F5" w:rsidR="0CD1EFF3">
        <w:rPr>
          <w:rFonts w:ascii="Cambria" w:hAnsi="Cambria" w:eastAsia="Cambria" w:cs="Cambria"/>
          <w:sz w:val="22"/>
          <w:szCs w:val="22"/>
        </w:rPr>
        <w:t xml:space="preserve"> </w:t>
      </w:r>
      <w:r w:rsidRPr="04AC53F5" w:rsidR="0CD1EFF3">
        <w:rPr>
          <w:rFonts w:ascii="Cambria" w:hAnsi="Cambria" w:eastAsia="Cambria" w:cs="Cambria"/>
          <w:sz w:val="22"/>
          <w:szCs w:val="22"/>
        </w:rPr>
        <w:t>pris</w:t>
      </w:r>
      <w:r w:rsidRPr="04AC53F5" w:rsidR="041F5695">
        <w:rPr>
          <w:rFonts w:ascii="Cambria" w:hAnsi="Cambria" w:eastAsia="Cambria" w:cs="Cambria"/>
          <w:sz w:val="22"/>
          <w:szCs w:val="22"/>
        </w:rPr>
        <w:t>i</w:t>
      </w:r>
      <w:r w:rsidRPr="04AC53F5" w:rsidR="0CD1EFF3">
        <w:rPr>
          <w:rFonts w:ascii="Cambria" w:hAnsi="Cambria" w:eastAsia="Cambria" w:cs="Cambria"/>
          <w:sz w:val="22"/>
          <w:szCs w:val="22"/>
        </w:rPr>
        <w:t>jungę</w:t>
      </w:r>
      <w:r w:rsidRPr="04AC53F5" w:rsidR="0CD1EFF3">
        <w:rPr>
          <w:rFonts w:ascii="Cambria" w:hAnsi="Cambria" w:eastAsia="Cambria" w:cs="Cambria"/>
          <w:sz w:val="22"/>
          <w:szCs w:val="22"/>
        </w:rPr>
        <w:t xml:space="preserve"> </w:t>
      </w:r>
      <w:r w:rsidRPr="04AC53F5" w:rsidR="0CD1EFF3">
        <w:rPr>
          <w:rFonts w:ascii="Cambria" w:hAnsi="Cambria" w:eastAsia="Cambria" w:cs="Cambria"/>
          <w:sz w:val="22"/>
          <w:szCs w:val="22"/>
        </w:rPr>
        <w:t>prie</w:t>
      </w:r>
      <w:r w:rsidRPr="04AC53F5" w:rsidR="0CD1EFF3">
        <w:rPr>
          <w:rFonts w:ascii="Cambria" w:hAnsi="Cambria" w:eastAsia="Cambria" w:cs="Cambria"/>
          <w:sz w:val="22"/>
          <w:szCs w:val="22"/>
        </w:rPr>
        <w:t xml:space="preserve"> </w:t>
      </w:r>
      <w:hyperlink r:id="R8130a7fda3384d47">
        <w:r w:rsidRPr="04AC53F5" w:rsidR="0CD1EFF3">
          <w:rPr>
            <w:rStyle w:val="Hyperlink"/>
            <w:rFonts w:ascii="Cambria" w:hAnsi="Cambria" w:eastAsia="Cambria" w:cs="Cambria"/>
            <w:b w:val="1"/>
            <w:bCs w:val="1"/>
            <w:color w:val="156082" w:themeColor="accent1" w:themeTint="FF" w:themeShade="FF"/>
            <w:sz w:val="22"/>
            <w:szCs w:val="22"/>
          </w:rPr>
          <w:t>EXPODOC</w:t>
        </w:r>
      </w:hyperlink>
      <w:r w:rsidRPr="04AC53F5" w:rsidR="0CD1EFF3">
        <w:rPr>
          <w:rFonts w:ascii="Cambria" w:hAnsi="Cambria" w:eastAsia="Cambria" w:cs="Cambria"/>
          <w:b w:val="1"/>
          <w:bCs w:val="1"/>
          <w:color w:val="4C94D8" w:themeColor="text2" w:themeTint="80" w:themeShade="FF"/>
          <w:sz w:val="22"/>
          <w:szCs w:val="22"/>
        </w:rPr>
        <w:t xml:space="preserve"> </w:t>
      </w:r>
      <w:r w:rsidRPr="04AC53F5" w:rsidR="0CD1EFF3">
        <w:rPr>
          <w:rFonts w:ascii="Cambria" w:hAnsi="Cambria" w:eastAsia="Cambria" w:cs="Cambria"/>
          <w:sz w:val="22"/>
          <w:szCs w:val="22"/>
        </w:rPr>
        <w:t>iki</w:t>
      </w:r>
      <w:r w:rsidRPr="04AC53F5" w:rsidR="0CD1EFF3">
        <w:rPr>
          <w:rFonts w:ascii="Cambria" w:hAnsi="Cambria" w:eastAsia="Cambria" w:cs="Cambria"/>
          <w:sz w:val="22"/>
          <w:szCs w:val="22"/>
        </w:rPr>
        <w:t xml:space="preserve"> </w:t>
      </w:r>
      <w:r w:rsidRPr="04AC53F5" w:rsidR="245EF3B8">
        <w:rPr>
          <w:rFonts w:ascii="Cambria" w:hAnsi="Cambria" w:eastAsia="Cambria" w:cs="Cambria"/>
          <w:b w:val="1"/>
          <w:bCs w:val="1"/>
          <w:sz w:val="22"/>
          <w:szCs w:val="22"/>
        </w:rPr>
        <w:t>spalio</w:t>
      </w:r>
      <w:r w:rsidRPr="04AC53F5" w:rsidR="245EF3B8">
        <w:rPr>
          <w:rFonts w:ascii="Cambria" w:hAnsi="Cambria" w:eastAsia="Cambria" w:cs="Cambria"/>
          <w:b w:val="1"/>
          <w:bCs w:val="1"/>
          <w:sz w:val="22"/>
          <w:szCs w:val="22"/>
        </w:rPr>
        <w:t xml:space="preserve"> 9 d</w:t>
      </w:r>
      <w:r w:rsidRPr="04AC53F5" w:rsidR="71612736">
        <w:rPr>
          <w:rFonts w:ascii="Cambria" w:hAnsi="Cambria" w:eastAsia="Cambria" w:cs="Cambria"/>
          <w:b w:val="1"/>
          <w:bCs w:val="1"/>
          <w:sz w:val="22"/>
          <w:szCs w:val="22"/>
        </w:rPr>
        <w:t>.</w:t>
      </w:r>
    </w:p>
    <w:p w:rsidR="7F7EC42C" w:rsidP="4BB7399F" w:rsidRDefault="7F7EC42C" w14:paraId="306C11FB" w14:textId="40D23F7B">
      <w:pPr>
        <w:pStyle w:val="ListParagraph"/>
        <w:numPr>
          <w:ilvl w:val="0"/>
          <w:numId w:val="7"/>
        </w:numPr>
        <w:rPr>
          <w:rFonts w:ascii="Cambria" w:hAnsi="Cambria" w:eastAsia="Cambria" w:cs="Cambria"/>
          <w:sz w:val="22"/>
          <w:szCs w:val="22"/>
        </w:rPr>
      </w:pPr>
      <w:r w:rsidRPr="4BB7399F" w:rsidR="7F7EC42C">
        <w:rPr>
          <w:rFonts w:ascii="Cambria" w:hAnsi="Cambria" w:eastAsia="Cambria" w:cs="Cambria"/>
          <w:sz w:val="22"/>
          <w:szCs w:val="22"/>
        </w:rPr>
        <w:t>Pateikęs</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užpildytą</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paraišką</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dalyvis</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gauna</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elektroninį</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laišką</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patvirtinanti</w:t>
      </w:r>
      <w:r w:rsidRPr="4BB7399F" w:rsidR="7F7EC42C">
        <w:rPr>
          <w:rFonts w:ascii="Cambria" w:hAnsi="Cambria" w:eastAsia="Cambria" w:cs="Cambria"/>
          <w:sz w:val="22"/>
          <w:szCs w:val="22"/>
        </w:rPr>
        <w:t xml:space="preserve"> jo </w:t>
      </w:r>
      <w:r w:rsidRPr="4BB7399F" w:rsidR="7F7EC42C">
        <w:rPr>
          <w:rFonts w:ascii="Cambria" w:hAnsi="Cambria" w:eastAsia="Cambria" w:cs="Cambria"/>
          <w:sz w:val="22"/>
          <w:szCs w:val="22"/>
        </w:rPr>
        <w:t>užregistravimą</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ir</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išankstinę</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sąskaitą</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registracijos</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mokesčiui</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apmokėti</w:t>
      </w:r>
      <w:r w:rsidRPr="4BB7399F" w:rsidR="7F7EC42C">
        <w:rPr>
          <w:rFonts w:ascii="Cambria" w:hAnsi="Cambria" w:eastAsia="Cambria" w:cs="Cambria"/>
          <w:sz w:val="22"/>
          <w:szCs w:val="22"/>
        </w:rPr>
        <w:t xml:space="preserve">. </w:t>
      </w:r>
    </w:p>
    <w:p w:rsidR="7F7EC42C" w:rsidP="4BB7399F" w:rsidRDefault="7F7EC42C" w14:paraId="08768174" w14:textId="04337AB8">
      <w:pPr>
        <w:pStyle w:val="ListParagraph"/>
        <w:numPr>
          <w:ilvl w:val="0"/>
          <w:numId w:val="7"/>
        </w:numPr>
        <w:rPr>
          <w:rFonts w:ascii="Cambria" w:hAnsi="Cambria" w:eastAsia="Cambria" w:cs="Cambria"/>
          <w:sz w:val="22"/>
          <w:szCs w:val="22"/>
        </w:rPr>
      </w:pPr>
      <w:r w:rsidRPr="4BB7399F" w:rsidR="7F7EC42C">
        <w:rPr>
          <w:rFonts w:ascii="Cambria" w:hAnsi="Cambria" w:eastAsia="Cambria" w:cs="Cambria"/>
          <w:sz w:val="22"/>
          <w:szCs w:val="22"/>
        </w:rPr>
        <w:t>Dalyvio</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stendo</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vieta</w:t>
      </w:r>
      <w:r w:rsidRPr="4BB7399F" w:rsidR="7F7EC42C">
        <w:rPr>
          <w:rFonts w:ascii="Cambria" w:hAnsi="Cambria" w:eastAsia="Cambria" w:cs="Cambria"/>
          <w:sz w:val="22"/>
          <w:szCs w:val="22"/>
        </w:rPr>
        <w:t xml:space="preserve"> parodos plane </w:t>
      </w:r>
      <w:r w:rsidRPr="4BB7399F" w:rsidR="7F7EC42C">
        <w:rPr>
          <w:rFonts w:ascii="Cambria" w:hAnsi="Cambria" w:eastAsia="Cambria" w:cs="Cambria"/>
          <w:sz w:val="22"/>
          <w:szCs w:val="22"/>
        </w:rPr>
        <w:t>patvirtinama</w:t>
      </w:r>
      <w:r w:rsidRPr="4BB7399F" w:rsidR="7F7EC42C">
        <w:rPr>
          <w:rFonts w:ascii="Cambria" w:hAnsi="Cambria" w:eastAsia="Cambria" w:cs="Cambria"/>
          <w:sz w:val="22"/>
          <w:szCs w:val="22"/>
        </w:rPr>
        <w:t xml:space="preserve"> tik </w:t>
      </w:r>
      <w:r w:rsidRPr="4BB7399F" w:rsidR="7F7EC42C">
        <w:rPr>
          <w:rFonts w:ascii="Cambria" w:hAnsi="Cambria" w:eastAsia="Cambria" w:cs="Cambria"/>
          <w:sz w:val="22"/>
          <w:szCs w:val="22"/>
        </w:rPr>
        <w:t>sumokėjus</w:t>
      </w:r>
      <w:r w:rsidRPr="4BB7399F" w:rsidR="7F7EC42C">
        <w:rPr>
          <w:rFonts w:ascii="Cambria" w:hAnsi="Cambria" w:eastAsia="Cambria" w:cs="Cambria"/>
          <w:sz w:val="22"/>
          <w:szCs w:val="22"/>
        </w:rPr>
        <w:t xml:space="preserve"> 30% </w:t>
      </w:r>
      <w:r w:rsidRPr="4BB7399F" w:rsidR="7F7EC42C">
        <w:rPr>
          <w:rFonts w:ascii="Cambria" w:hAnsi="Cambria" w:eastAsia="Cambria" w:cs="Cambria"/>
          <w:sz w:val="22"/>
          <w:szCs w:val="22"/>
        </w:rPr>
        <w:t>visos</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užsakymo</w:t>
      </w:r>
      <w:r w:rsidRPr="4BB7399F" w:rsidR="7F7EC42C">
        <w:rPr>
          <w:rFonts w:ascii="Cambria" w:hAnsi="Cambria" w:eastAsia="Cambria" w:cs="Cambria"/>
          <w:sz w:val="22"/>
          <w:szCs w:val="22"/>
        </w:rPr>
        <w:t xml:space="preserve"> </w:t>
      </w:r>
      <w:r w:rsidRPr="4BB7399F" w:rsidR="7F7EC42C">
        <w:rPr>
          <w:rFonts w:ascii="Cambria" w:hAnsi="Cambria" w:eastAsia="Cambria" w:cs="Cambria"/>
          <w:sz w:val="22"/>
          <w:szCs w:val="22"/>
        </w:rPr>
        <w:t>sumos</w:t>
      </w:r>
      <w:r w:rsidRPr="4BB7399F" w:rsidR="7F7EC42C">
        <w:rPr>
          <w:rFonts w:ascii="Cambria" w:hAnsi="Cambria" w:eastAsia="Cambria" w:cs="Cambria"/>
          <w:sz w:val="22"/>
          <w:szCs w:val="22"/>
        </w:rPr>
        <w:t xml:space="preserve">. </w:t>
      </w:r>
    </w:p>
    <w:p w:rsidR="7F7EC42C" w:rsidP="4BB7399F" w:rsidRDefault="7F7EC42C" w14:paraId="24052508" w14:textId="52DFC647">
      <w:pPr>
        <w:pStyle w:val="ListParagraph"/>
        <w:numPr>
          <w:ilvl w:val="0"/>
          <w:numId w:val="7"/>
        </w:numPr>
        <w:rPr>
          <w:rFonts w:ascii="Cambria" w:hAnsi="Cambria" w:eastAsia="Cambria" w:cs="Cambria"/>
          <w:noProof w:val="0"/>
          <w:sz w:val="22"/>
          <w:szCs w:val="22"/>
          <w:lang w:val="en-US"/>
        </w:rPr>
      </w:pPr>
      <w:r w:rsidRPr="356D3B42" w:rsidR="1E5C9FE1">
        <w:rPr>
          <w:rFonts w:ascii="Cambria" w:hAnsi="Cambria" w:eastAsia="Cambria" w:cs="Cambria"/>
          <w:sz w:val="22"/>
          <w:szCs w:val="22"/>
        </w:rPr>
        <w:t>Dalyvavimo</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sąlygose</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pateikiama</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apibendrinta</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informacija</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apie</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dalyvavimo</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parodoje</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tvarką</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ir</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sąlygas</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Pagrindines</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dalyvio</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teises</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ir</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pareigas</w:t>
      </w:r>
      <w:r w:rsidRPr="356D3B42" w:rsidR="1E5C9FE1">
        <w:rPr>
          <w:rFonts w:ascii="Cambria" w:hAnsi="Cambria" w:eastAsia="Cambria" w:cs="Cambria"/>
          <w:sz w:val="22"/>
          <w:szCs w:val="22"/>
        </w:rPr>
        <w:t xml:space="preserve">, be </w:t>
      </w:r>
      <w:r w:rsidRPr="356D3B42" w:rsidR="1E5C9FE1">
        <w:rPr>
          <w:rFonts w:ascii="Cambria" w:hAnsi="Cambria" w:eastAsia="Cambria" w:cs="Cambria"/>
          <w:sz w:val="22"/>
          <w:szCs w:val="22"/>
        </w:rPr>
        <w:t>šių</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dalyvavimo</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sąlygų</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nustato</w:t>
      </w:r>
      <w:r w:rsidRPr="356D3B42" w:rsidR="1E5C9FE1">
        <w:rPr>
          <w:rFonts w:ascii="Cambria" w:hAnsi="Cambria" w:eastAsia="Cambria" w:cs="Cambria"/>
          <w:sz w:val="22"/>
          <w:szCs w:val="22"/>
        </w:rPr>
        <w:t xml:space="preserve"> </w:t>
      </w:r>
      <w:r w:rsidRPr="356D3B42" w:rsidR="1E5C9FE1">
        <w:rPr>
          <w:rFonts w:ascii="Cambria" w:hAnsi="Cambria" w:eastAsia="Cambria" w:cs="Cambria"/>
          <w:sz w:val="22"/>
          <w:szCs w:val="22"/>
        </w:rPr>
        <w:t>kiekvieno</w:t>
      </w:r>
      <w:r w:rsidRPr="356D3B42" w:rsidR="1E5C9FE1">
        <w:rPr>
          <w:rFonts w:ascii="Cambria" w:hAnsi="Cambria" w:eastAsia="Cambria" w:cs="Cambria"/>
          <w:sz w:val="22"/>
          <w:szCs w:val="22"/>
        </w:rPr>
        <w:t xml:space="preserve"> </w:t>
      </w:r>
      <w:r w:rsidRPr="356D3B42" w:rsidR="13DF780D">
        <w:rPr>
          <w:rFonts w:ascii="Cambria" w:hAnsi="Cambria" w:eastAsia="Cambria" w:cs="Cambria"/>
          <w:sz w:val="22"/>
          <w:szCs w:val="22"/>
        </w:rPr>
        <w:t>dalyvio</w:t>
      </w:r>
      <w:r w:rsidRPr="356D3B42" w:rsidR="13DF780D">
        <w:rPr>
          <w:rFonts w:ascii="Cambria" w:hAnsi="Cambria" w:eastAsia="Cambria" w:cs="Cambria"/>
          <w:sz w:val="22"/>
          <w:szCs w:val="22"/>
        </w:rPr>
        <w:t xml:space="preserve"> </w:t>
      </w:r>
      <w:r w:rsidRPr="356D3B42" w:rsidR="13DF780D">
        <w:rPr>
          <w:rFonts w:ascii="Cambria" w:hAnsi="Cambria" w:eastAsia="Cambria" w:cs="Cambria"/>
          <w:sz w:val="22"/>
          <w:szCs w:val="22"/>
        </w:rPr>
        <w:t>užpildyta</w:t>
      </w:r>
      <w:r w:rsidRPr="356D3B42" w:rsidR="13DF780D">
        <w:rPr>
          <w:rFonts w:ascii="Cambria" w:hAnsi="Cambria" w:eastAsia="Cambria" w:cs="Cambria"/>
          <w:sz w:val="22"/>
          <w:szCs w:val="22"/>
        </w:rPr>
        <w:t xml:space="preserve"> </w:t>
      </w:r>
      <w:r w:rsidRPr="356D3B42" w:rsidR="13DF780D">
        <w:rPr>
          <w:rFonts w:ascii="Cambria" w:hAnsi="Cambria" w:eastAsia="Cambria" w:cs="Cambria"/>
          <w:sz w:val="22"/>
          <w:szCs w:val="22"/>
        </w:rPr>
        <w:t>ir</w:t>
      </w:r>
      <w:r w:rsidRPr="356D3B42" w:rsidR="13DF780D">
        <w:rPr>
          <w:rFonts w:ascii="Cambria" w:hAnsi="Cambria" w:eastAsia="Cambria" w:cs="Cambria"/>
          <w:sz w:val="22"/>
          <w:szCs w:val="22"/>
        </w:rPr>
        <w:t xml:space="preserve"> LITEXPO </w:t>
      </w:r>
      <w:r w:rsidRPr="356D3B42" w:rsidR="13DF780D">
        <w:rPr>
          <w:rFonts w:ascii="Cambria" w:hAnsi="Cambria" w:eastAsia="Cambria" w:cs="Cambria"/>
          <w:sz w:val="22"/>
          <w:szCs w:val="22"/>
        </w:rPr>
        <w:t>akceptuota</w:t>
      </w:r>
      <w:r w:rsidRPr="356D3B42" w:rsidR="13DF780D">
        <w:rPr>
          <w:rFonts w:ascii="Cambria" w:hAnsi="Cambria" w:eastAsia="Cambria" w:cs="Cambria"/>
          <w:sz w:val="22"/>
          <w:szCs w:val="22"/>
        </w:rPr>
        <w:t xml:space="preserve"> </w:t>
      </w:r>
      <w:r w:rsidRPr="356D3B42" w:rsidR="13DF780D">
        <w:rPr>
          <w:rFonts w:ascii="Cambria" w:hAnsi="Cambria" w:eastAsia="Cambria" w:cs="Cambria"/>
          <w:sz w:val="22"/>
          <w:szCs w:val="22"/>
        </w:rPr>
        <w:t>paraiška-sutartis</w:t>
      </w:r>
      <w:r w:rsidRPr="356D3B42" w:rsidR="13DF780D">
        <w:rPr>
          <w:rFonts w:ascii="Cambria" w:hAnsi="Cambria" w:eastAsia="Cambria" w:cs="Cambria"/>
          <w:sz w:val="22"/>
          <w:szCs w:val="22"/>
        </w:rPr>
        <w:t xml:space="preserve">. </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Dalyvavimo</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renginiuose</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reglamentas</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taip</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pat </w:t>
      </w:r>
      <w:r w:rsidRPr="356D3B42" w:rsidR="13DF780D">
        <w:rPr>
          <w:rFonts w:ascii="Cambria" w:hAnsi="Cambria" w:eastAsia="Cambria" w:cs="Cambria"/>
          <w:b w:val="0"/>
          <w:bCs w:val="0"/>
          <w:i w:val="0"/>
          <w:iCs w:val="0"/>
          <w:caps w:val="0"/>
          <w:smallCaps w:val="0"/>
          <w:noProof w:val="0"/>
          <w:color w:val="000000" w:themeColor="text1" w:themeTint="FF" w:themeShade="FF"/>
          <w:sz w:val="22"/>
          <w:szCs w:val="22"/>
          <w:lang w:val="lt-LT"/>
        </w:rPr>
        <w:t>„Stendų projektavimo ir įrengimo taisyklės“, kiti LITEXPO vidaus norminiai teisės aktai. Toliau visi šie teisės aktai kartu vadinami Dalyvavimą reglamentuojančiais teisės aktais.</w:t>
      </w:r>
    </w:p>
    <w:p w:rsidR="7722B570" w:rsidP="356D3B42" w:rsidRDefault="7722B570" w14:paraId="75844116" w14:textId="3C7CDB32">
      <w:pPr>
        <w:pStyle w:val="ListParagraph"/>
        <w:numPr>
          <w:ilvl w:val="0"/>
          <w:numId w:val="7"/>
        </w:numPr>
        <w:rPr>
          <w:rFonts w:ascii="Cambria" w:hAnsi="Cambria" w:eastAsia="Cambria" w:cs="Cambria"/>
          <w:b w:val="1"/>
          <w:bCs w:val="1"/>
          <w:noProof w:val="0"/>
          <w:sz w:val="22"/>
          <w:szCs w:val="22"/>
          <w:lang w:val="en-US"/>
        </w:rPr>
      </w:pPr>
      <w:r w:rsidRPr="68F3F944" w:rsidR="0C1E5261">
        <w:rPr>
          <w:rFonts w:ascii="Cambria" w:hAnsi="Cambria" w:eastAsia="Cambria" w:cs="Cambria"/>
          <w:b w:val="1"/>
          <w:bCs w:val="1"/>
          <w:noProof w:val="0"/>
          <w:sz w:val="22"/>
          <w:szCs w:val="22"/>
          <w:lang w:val="en-US"/>
        </w:rPr>
        <w:t>Dalyvaudami parodoje sutinkate</w:t>
      </w:r>
      <w:r w:rsidRPr="68F3F944" w:rsidR="0C1E5261">
        <w:rPr>
          <w:rFonts w:ascii="Cambria" w:hAnsi="Cambria" w:eastAsia="Cambria" w:cs="Cambria"/>
          <w:noProof w:val="0"/>
          <w:sz w:val="22"/>
          <w:szCs w:val="22"/>
          <w:lang w:val="en-US"/>
        </w:rPr>
        <w:t xml:space="preserve">, kad Jūsų pateikti kontaktiniai duomenys bus saugomi ir naudojami UAB LITEXPO tiesioginės rinkodaros tikslais – </w:t>
      </w:r>
      <w:r w:rsidRPr="68F3F944" w:rsidR="0C1E5261">
        <w:rPr>
          <w:rFonts w:ascii="Cambria" w:hAnsi="Cambria" w:eastAsia="Cambria" w:cs="Cambria"/>
          <w:b w:val="1"/>
          <w:bCs w:val="1"/>
          <w:noProof w:val="0"/>
          <w:sz w:val="22"/>
          <w:szCs w:val="22"/>
          <w:lang w:val="en-US"/>
        </w:rPr>
        <w:t>naujienlaiškių, informacijos apie renginius, pasiūlymus ir aktualijas siuntimui.</w:t>
      </w:r>
    </w:p>
    <w:p w:rsidR="23B4AB6A" w:rsidP="68F3F944" w:rsidRDefault="23B4AB6A" w14:paraId="5D7CF637" w14:textId="691EE2E1">
      <w:pPr>
        <w:pStyle w:val="ListParagraph"/>
        <w:numPr>
          <w:ilvl w:val="0"/>
          <w:numId w:val="7"/>
        </w:numPr>
        <w:rPr>
          <w:rFonts w:ascii="Cambria" w:hAnsi="Cambria" w:eastAsia="Cambria" w:cs="Cambria"/>
          <w:b w:val="0"/>
          <w:bCs w:val="0"/>
          <w:noProof w:val="0"/>
          <w:sz w:val="22"/>
          <w:szCs w:val="22"/>
          <w:lang w:val="en-US"/>
        </w:rPr>
      </w:pPr>
      <w:r w:rsidRPr="68F3F944" w:rsidR="23B4AB6A">
        <w:rPr>
          <w:rFonts w:ascii="Cambria" w:hAnsi="Cambria" w:eastAsia="Cambria" w:cs="Cambria"/>
          <w:b w:val="0"/>
          <w:bCs w:val="0"/>
          <w:noProof w:val="0"/>
          <w:sz w:val="22"/>
          <w:szCs w:val="22"/>
          <w:lang w:val="en-US"/>
        </w:rPr>
        <w:t>Kiekvienas</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0"/>
          <w:bCs w:val="0"/>
          <w:noProof w:val="0"/>
          <w:sz w:val="22"/>
          <w:szCs w:val="22"/>
          <w:lang w:val="en-US"/>
        </w:rPr>
        <w:t>dalyvis</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1"/>
          <w:bCs w:val="1"/>
          <w:noProof w:val="0"/>
          <w:sz w:val="22"/>
          <w:szCs w:val="22"/>
          <w:lang w:val="en-US"/>
        </w:rPr>
        <w:t>privalo</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0"/>
          <w:bCs w:val="0"/>
          <w:noProof w:val="0"/>
          <w:sz w:val="22"/>
          <w:szCs w:val="22"/>
          <w:lang w:val="en-US"/>
        </w:rPr>
        <w:t>susipažinti</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0"/>
          <w:bCs w:val="0"/>
          <w:noProof w:val="0"/>
          <w:sz w:val="22"/>
          <w:szCs w:val="22"/>
          <w:lang w:val="en-US"/>
        </w:rPr>
        <w:t>su</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0"/>
          <w:bCs w:val="0"/>
          <w:noProof w:val="0"/>
          <w:sz w:val="22"/>
          <w:szCs w:val="22"/>
          <w:lang w:val="en-US"/>
        </w:rPr>
        <w:t>šiais</w:t>
      </w:r>
      <w:r w:rsidRPr="68F3F944" w:rsidR="23B4AB6A">
        <w:rPr>
          <w:rFonts w:ascii="Cambria" w:hAnsi="Cambria" w:eastAsia="Cambria" w:cs="Cambria"/>
          <w:b w:val="0"/>
          <w:bCs w:val="0"/>
          <w:noProof w:val="0"/>
          <w:sz w:val="22"/>
          <w:szCs w:val="22"/>
          <w:lang w:val="en-US"/>
        </w:rPr>
        <w:t xml:space="preserve"> </w:t>
      </w:r>
      <w:r w:rsidRPr="68F3F944" w:rsidR="23B4AB6A">
        <w:rPr>
          <w:rFonts w:ascii="Cambria" w:hAnsi="Cambria" w:eastAsia="Cambria" w:cs="Cambria"/>
          <w:b w:val="0"/>
          <w:bCs w:val="0"/>
          <w:noProof w:val="0"/>
          <w:sz w:val="22"/>
          <w:szCs w:val="22"/>
          <w:lang w:val="en-US"/>
        </w:rPr>
        <w:t>teisės</w:t>
      </w:r>
      <w:r w:rsidRPr="68F3F944" w:rsidR="23B4AB6A">
        <w:rPr>
          <w:rFonts w:ascii="Cambria" w:hAnsi="Cambria" w:eastAsia="Cambria" w:cs="Cambria"/>
          <w:b w:val="0"/>
          <w:bCs w:val="0"/>
          <w:noProof w:val="0"/>
          <w:sz w:val="22"/>
          <w:szCs w:val="22"/>
          <w:lang w:val="en-US"/>
        </w:rPr>
        <w:t xml:space="preserve"> aktais. </w:t>
      </w:r>
    </w:p>
    <w:p w:rsidR="4BB7399F" w:rsidP="4BB7399F" w:rsidRDefault="4BB7399F" w14:paraId="6C4E7C5F" w14:textId="3C9D1F08">
      <w:pPr>
        <w:pStyle w:val="ListParagraph"/>
        <w:ind w:left="1080"/>
        <w:rPr>
          <w:rFonts w:ascii="Cambria" w:hAnsi="Cambria" w:eastAsia="Cambria" w:cs="Cambria"/>
          <w:noProof w:val="0"/>
          <w:sz w:val="22"/>
          <w:szCs w:val="22"/>
          <w:lang w:val="en-US"/>
        </w:rPr>
      </w:pPr>
    </w:p>
    <w:p w:rsidR="5D143562" w:rsidP="4BB7399F" w:rsidRDefault="5D143562" w14:paraId="38A34A1E" w14:textId="40B397F5">
      <w:pPr>
        <w:pStyle w:val="ListParagraph"/>
        <w:numPr>
          <w:ilvl w:val="0"/>
          <w:numId w:val="6"/>
        </w:numPr>
        <w:rPr>
          <w:rFonts w:ascii="Cambria" w:hAnsi="Cambria" w:eastAsia="Cambria" w:cs="Cambria"/>
          <w:b w:val="1"/>
          <w:bCs w:val="1"/>
          <w:noProof w:val="0"/>
          <w:sz w:val="22"/>
          <w:szCs w:val="22"/>
          <w:lang w:val="en-US"/>
        </w:rPr>
      </w:pPr>
      <w:r w:rsidRPr="4BB7399F" w:rsidR="5D143562">
        <w:rPr>
          <w:rFonts w:ascii="Cambria" w:hAnsi="Cambria" w:eastAsia="Cambria" w:cs="Cambria"/>
          <w:b w:val="1"/>
          <w:bCs w:val="1"/>
          <w:noProof w:val="0"/>
          <w:sz w:val="22"/>
          <w:szCs w:val="22"/>
          <w:lang w:val="en-US"/>
        </w:rPr>
        <w:t>Subeksponentai</w:t>
      </w:r>
    </w:p>
    <w:p w:rsidR="2DB8D764" w:rsidP="4BB7399F" w:rsidRDefault="2DB8D764" w14:paraId="0253A447" w14:textId="6C12B912">
      <w:pPr>
        <w:pStyle w:val="ListParagraph"/>
        <w:numPr>
          <w:ilvl w:val="0"/>
          <w:numId w:val="8"/>
        </w:numPr>
        <w:rPr>
          <w:rFonts w:ascii="Cambria" w:hAnsi="Cambria" w:eastAsia="Cambria" w:cs="Cambria"/>
          <w:b w:val="0"/>
          <w:bCs w:val="0"/>
          <w:noProof w:val="0"/>
          <w:sz w:val="22"/>
          <w:szCs w:val="22"/>
          <w:lang w:val="en-US"/>
        </w:rPr>
      </w:pPr>
      <w:r w:rsidRPr="4BB7399F" w:rsidR="2DB8D764">
        <w:rPr>
          <w:rFonts w:ascii="Cambria" w:hAnsi="Cambria" w:eastAsia="Cambria" w:cs="Cambria"/>
          <w:b w:val="0"/>
          <w:bCs w:val="0"/>
          <w:noProof w:val="0"/>
          <w:sz w:val="22"/>
          <w:szCs w:val="22"/>
          <w:lang w:val="en-US"/>
        </w:rPr>
        <w:t>Dalyvis</w:t>
      </w:r>
      <w:r w:rsidRPr="4BB7399F" w:rsidR="2DB8D764">
        <w:rPr>
          <w:rFonts w:ascii="Cambria" w:hAnsi="Cambria" w:eastAsia="Cambria" w:cs="Cambria"/>
          <w:b w:val="0"/>
          <w:bCs w:val="0"/>
          <w:noProof w:val="0"/>
          <w:sz w:val="22"/>
          <w:szCs w:val="22"/>
          <w:lang w:val="en-US"/>
        </w:rPr>
        <w:t xml:space="preserve"> į </w:t>
      </w:r>
      <w:r w:rsidRPr="4BB7399F" w:rsidR="2DB8D764">
        <w:rPr>
          <w:rFonts w:ascii="Cambria" w:hAnsi="Cambria" w:eastAsia="Cambria" w:cs="Cambria"/>
          <w:b w:val="0"/>
          <w:bCs w:val="0"/>
          <w:noProof w:val="0"/>
          <w:sz w:val="22"/>
          <w:szCs w:val="22"/>
          <w:lang w:val="en-US"/>
        </w:rPr>
        <w:t>savo</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stendą</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stendo</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dydis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privalo</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būti</w:t>
      </w:r>
      <w:r w:rsidRPr="4BB7399F" w:rsidR="2DB8D764">
        <w:rPr>
          <w:rFonts w:ascii="Cambria" w:hAnsi="Cambria" w:eastAsia="Cambria" w:cs="Cambria"/>
          <w:b w:val="0"/>
          <w:bCs w:val="0"/>
          <w:noProof w:val="0"/>
          <w:sz w:val="22"/>
          <w:szCs w:val="22"/>
          <w:lang w:val="en-US"/>
        </w:rPr>
        <w:t xml:space="preserve"> ne </w:t>
      </w:r>
      <w:r w:rsidRPr="4BB7399F" w:rsidR="2DB8D764">
        <w:rPr>
          <w:rFonts w:ascii="Cambria" w:hAnsi="Cambria" w:eastAsia="Cambria" w:cs="Cambria"/>
          <w:b w:val="0"/>
          <w:bCs w:val="0"/>
          <w:noProof w:val="0"/>
          <w:sz w:val="22"/>
          <w:szCs w:val="22"/>
          <w:lang w:val="en-US"/>
        </w:rPr>
        <w:t>mažesnis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kaip</w:t>
      </w:r>
      <w:r w:rsidRPr="4BB7399F" w:rsidR="2DB8D764">
        <w:rPr>
          <w:rFonts w:ascii="Cambria" w:hAnsi="Cambria" w:eastAsia="Cambria" w:cs="Cambria"/>
          <w:b w:val="0"/>
          <w:bCs w:val="0"/>
          <w:noProof w:val="0"/>
          <w:sz w:val="22"/>
          <w:szCs w:val="22"/>
          <w:lang w:val="en-US"/>
        </w:rPr>
        <w:t xml:space="preserve"> 6 </w:t>
      </w:r>
      <w:r w:rsidRPr="4BB7399F" w:rsidR="2DB8D764">
        <w:rPr>
          <w:rFonts w:ascii="Cambria" w:hAnsi="Cambria" w:eastAsia="Cambria" w:cs="Cambria"/>
          <w:b w:val="0"/>
          <w:bCs w:val="0"/>
          <w:noProof w:val="0"/>
          <w:sz w:val="22"/>
          <w:szCs w:val="22"/>
          <w:lang w:val="en-US"/>
        </w:rPr>
        <w:t>kv</w:t>
      </w:r>
      <w:r w:rsidRPr="4BB7399F" w:rsidR="2DB8D764">
        <w:rPr>
          <w:rFonts w:ascii="Cambria" w:hAnsi="Cambria" w:eastAsia="Cambria" w:cs="Cambria"/>
          <w:b w:val="0"/>
          <w:bCs w:val="0"/>
          <w:noProof w:val="0"/>
          <w:sz w:val="22"/>
          <w:szCs w:val="22"/>
          <w:lang w:val="en-US"/>
        </w:rPr>
        <w:t xml:space="preserve">. m) </w:t>
      </w:r>
      <w:r w:rsidRPr="4BB7399F" w:rsidR="2DB8D764">
        <w:rPr>
          <w:rFonts w:ascii="Cambria" w:hAnsi="Cambria" w:eastAsia="Cambria" w:cs="Cambria"/>
          <w:b w:val="0"/>
          <w:bCs w:val="0"/>
          <w:noProof w:val="0"/>
          <w:sz w:val="22"/>
          <w:szCs w:val="22"/>
          <w:lang w:val="en-US"/>
        </w:rPr>
        <w:t>gali</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priimti</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subeksponentus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kitas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įmones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organizacijas</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ar</w:t>
      </w:r>
      <w:r w:rsidRPr="4BB7399F" w:rsidR="2DB8D764">
        <w:rPr>
          <w:rFonts w:ascii="Cambria" w:hAnsi="Cambria" w:eastAsia="Cambria" w:cs="Cambria"/>
          <w:b w:val="0"/>
          <w:bCs w:val="0"/>
          <w:noProof w:val="0"/>
          <w:sz w:val="22"/>
          <w:szCs w:val="22"/>
          <w:lang w:val="en-US"/>
        </w:rPr>
        <w:t xml:space="preserve"> </w:t>
      </w:r>
      <w:r w:rsidRPr="4BB7399F" w:rsidR="2DB8D764">
        <w:rPr>
          <w:rFonts w:ascii="Cambria" w:hAnsi="Cambria" w:eastAsia="Cambria" w:cs="Cambria"/>
          <w:b w:val="0"/>
          <w:bCs w:val="0"/>
          <w:noProof w:val="0"/>
          <w:sz w:val="22"/>
          <w:szCs w:val="22"/>
          <w:lang w:val="en-US"/>
        </w:rPr>
        <w:t>įstaigas</w:t>
      </w:r>
      <w:r w:rsidRPr="4BB7399F" w:rsidR="2DB8D764">
        <w:rPr>
          <w:rFonts w:ascii="Cambria" w:hAnsi="Cambria" w:eastAsia="Cambria" w:cs="Cambria"/>
          <w:b w:val="0"/>
          <w:bCs w:val="0"/>
          <w:noProof w:val="0"/>
          <w:sz w:val="22"/>
          <w:szCs w:val="22"/>
          <w:lang w:val="en-US"/>
        </w:rPr>
        <w:t xml:space="preserve">) tik </w:t>
      </w:r>
      <w:r w:rsidRPr="4BB7399F" w:rsidR="2DB8D764">
        <w:rPr>
          <w:rFonts w:ascii="Cambria" w:hAnsi="Cambria" w:eastAsia="Cambria" w:cs="Cambria"/>
          <w:b w:val="0"/>
          <w:bCs w:val="0"/>
          <w:noProof w:val="0"/>
          <w:sz w:val="22"/>
          <w:szCs w:val="22"/>
          <w:lang w:val="en-US"/>
        </w:rPr>
        <w:t>užregistravęs</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juos</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paraiškoje</w:t>
      </w:r>
      <w:r w:rsidRPr="4BB7399F" w:rsidR="0D265F67">
        <w:rPr>
          <w:rFonts w:ascii="Cambria" w:hAnsi="Cambria" w:eastAsia="Cambria" w:cs="Cambria"/>
          <w:b w:val="0"/>
          <w:bCs w:val="0"/>
          <w:noProof w:val="0"/>
          <w:sz w:val="22"/>
          <w:szCs w:val="22"/>
          <w:lang w:val="en-US"/>
        </w:rPr>
        <w:t xml:space="preserve"> - </w:t>
      </w:r>
      <w:r w:rsidRPr="4BB7399F" w:rsidR="0D265F67">
        <w:rPr>
          <w:rFonts w:ascii="Cambria" w:hAnsi="Cambria" w:eastAsia="Cambria" w:cs="Cambria"/>
          <w:b w:val="0"/>
          <w:bCs w:val="0"/>
          <w:noProof w:val="0"/>
          <w:sz w:val="22"/>
          <w:szCs w:val="22"/>
          <w:lang w:val="en-US"/>
        </w:rPr>
        <w:t>sutartyje</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ir</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suderinęs</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jų</w:t>
      </w:r>
      <w:r w:rsidRPr="4BB7399F" w:rsidR="0D265F67">
        <w:rPr>
          <w:rFonts w:ascii="Cambria" w:hAnsi="Cambria" w:eastAsia="Cambria" w:cs="Cambria"/>
          <w:b w:val="0"/>
          <w:bCs w:val="0"/>
          <w:noProof w:val="0"/>
          <w:sz w:val="22"/>
          <w:szCs w:val="22"/>
          <w:lang w:val="en-US"/>
        </w:rPr>
        <w:t xml:space="preserve"> dalyvavimą su parodos organizatoriumi. </w:t>
      </w:r>
    </w:p>
    <w:p w:rsidR="0D265F67" w:rsidP="4BB7399F" w:rsidRDefault="0D265F67" w14:paraId="1508E23B" w14:textId="03D5A29D">
      <w:pPr>
        <w:pStyle w:val="ListParagraph"/>
        <w:numPr>
          <w:ilvl w:val="0"/>
          <w:numId w:val="8"/>
        </w:numPr>
        <w:rPr>
          <w:rFonts w:ascii="Cambria" w:hAnsi="Cambria" w:eastAsia="Cambria" w:cs="Cambria"/>
          <w:b w:val="0"/>
          <w:bCs w:val="0"/>
          <w:noProof w:val="0"/>
          <w:sz w:val="22"/>
          <w:szCs w:val="22"/>
          <w:lang w:val="en-US"/>
        </w:rPr>
      </w:pPr>
      <w:r w:rsidRPr="4BB7399F" w:rsidR="0D265F67">
        <w:rPr>
          <w:rFonts w:ascii="Cambria" w:hAnsi="Cambria" w:eastAsia="Cambria" w:cs="Cambria"/>
          <w:b w:val="0"/>
          <w:bCs w:val="0"/>
          <w:noProof w:val="0"/>
          <w:sz w:val="22"/>
          <w:szCs w:val="22"/>
          <w:lang w:val="en-US"/>
        </w:rPr>
        <w:t>Už</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kiekvieną</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subeksponentą</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pagrindinis</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dalyvis</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sumoka</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subeksponento</w:t>
      </w:r>
      <w:r w:rsidRPr="4BB7399F" w:rsidR="0D265F67">
        <w:rPr>
          <w:rFonts w:ascii="Cambria" w:hAnsi="Cambria" w:eastAsia="Cambria" w:cs="Cambria"/>
          <w:b w:val="0"/>
          <w:bCs w:val="0"/>
          <w:noProof w:val="0"/>
          <w:sz w:val="22"/>
          <w:szCs w:val="22"/>
          <w:lang w:val="en-US"/>
        </w:rPr>
        <w:t xml:space="preserve"> </w:t>
      </w:r>
      <w:r w:rsidRPr="4BB7399F" w:rsidR="0D265F67">
        <w:rPr>
          <w:rFonts w:ascii="Cambria" w:hAnsi="Cambria" w:eastAsia="Cambria" w:cs="Cambria"/>
          <w:b w:val="0"/>
          <w:bCs w:val="0"/>
          <w:noProof w:val="0"/>
          <w:sz w:val="22"/>
          <w:szCs w:val="22"/>
          <w:lang w:val="en-US"/>
        </w:rPr>
        <w:t>mokestį</w:t>
      </w:r>
      <w:r w:rsidRPr="4BB7399F" w:rsidR="0D265F67">
        <w:rPr>
          <w:rFonts w:ascii="Cambria" w:hAnsi="Cambria" w:eastAsia="Cambria" w:cs="Cambria"/>
          <w:b w:val="0"/>
          <w:bCs w:val="0"/>
          <w:noProof w:val="0"/>
          <w:sz w:val="22"/>
          <w:szCs w:val="22"/>
          <w:lang w:val="en-US"/>
        </w:rPr>
        <w:t xml:space="preserve">. </w:t>
      </w:r>
    </w:p>
    <w:p w:rsidR="0D265F67" w:rsidP="4BB7399F" w:rsidRDefault="0D265F67" w14:paraId="2D42D99E" w14:textId="3B471A41">
      <w:pPr>
        <w:pStyle w:val="ListParagraph"/>
        <w:numPr>
          <w:ilvl w:val="0"/>
          <w:numId w:val="8"/>
        </w:numPr>
        <w:rPr>
          <w:rFonts w:ascii="Cambria" w:hAnsi="Cambria" w:eastAsia="Cambria" w:cs="Cambria"/>
          <w:b w:val="0"/>
          <w:bCs w:val="0"/>
          <w:noProof w:val="0"/>
          <w:sz w:val="22"/>
          <w:szCs w:val="22"/>
          <w:lang w:val="en-US"/>
        </w:rPr>
      </w:pPr>
      <w:r w:rsidRPr="4BB7399F" w:rsidR="0D265F67">
        <w:rPr>
          <w:rFonts w:ascii="Cambria" w:hAnsi="Cambria" w:eastAsia="Cambria" w:cs="Cambria"/>
          <w:b w:val="0"/>
          <w:bCs w:val="0"/>
          <w:noProof w:val="0"/>
          <w:sz w:val="22"/>
          <w:szCs w:val="22"/>
          <w:lang w:val="en-US"/>
        </w:rPr>
        <w:t>Subeksponentas</w:t>
      </w:r>
      <w:r w:rsidRPr="4BB7399F" w:rsidR="0D265F67">
        <w:rPr>
          <w:rFonts w:ascii="Cambria" w:hAnsi="Cambria" w:eastAsia="Cambria" w:cs="Cambria"/>
          <w:b w:val="0"/>
          <w:bCs w:val="0"/>
          <w:noProof w:val="0"/>
          <w:sz w:val="22"/>
          <w:szCs w:val="22"/>
          <w:lang w:val="en-US"/>
        </w:rPr>
        <w:t xml:space="preserve"> parodos </w:t>
      </w:r>
      <w:r w:rsidRPr="4BB7399F" w:rsidR="0D265F67">
        <w:rPr>
          <w:rFonts w:ascii="Cambria" w:hAnsi="Cambria" w:eastAsia="Cambria" w:cs="Cambria"/>
          <w:b w:val="0"/>
          <w:bCs w:val="0"/>
          <w:noProof w:val="0"/>
          <w:sz w:val="22"/>
          <w:szCs w:val="22"/>
          <w:lang w:val="en-US"/>
        </w:rPr>
        <w:t>metu</w:t>
      </w:r>
      <w:r w:rsidRPr="4BB7399F" w:rsidR="0D265F6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 xml:space="preserve">turi </w:t>
      </w:r>
      <w:r w:rsidRPr="4BB7399F" w:rsidR="5F826527">
        <w:rPr>
          <w:rFonts w:ascii="Cambria" w:hAnsi="Cambria" w:eastAsia="Cambria" w:cs="Cambria"/>
          <w:b w:val="0"/>
          <w:bCs w:val="0"/>
          <w:noProof w:val="0"/>
          <w:sz w:val="22"/>
          <w:szCs w:val="22"/>
          <w:lang w:val="en-US"/>
        </w:rPr>
        <w:t>teisę</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naudotis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pagrindinio</w:t>
      </w:r>
      <w:r w:rsidRPr="4BB7399F" w:rsidR="5F826527">
        <w:rPr>
          <w:rFonts w:ascii="Cambria" w:hAnsi="Cambria" w:eastAsia="Cambria" w:cs="Cambria"/>
          <w:b w:val="0"/>
          <w:bCs w:val="0"/>
          <w:noProof w:val="0"/>
          <w:sz w:val="22"/>
          <w:szCs w:val="22"/>
          <w:lang w:val="en-US"/>
        </w:rPr>
        <w:t xml:space="preserve"> parodos </w:t>
      </w:r>
      <w:r w:rsidRPr="4BB7399F" w:rsidR="5F826527">
        <w:rPr>
          <w:rFonts w:ascii="Cambria" w:hAnsi="Cambria" w:eastAsia="Cambria" w:cs="Cambria"/>
          <w:b w:val="0"/>
          <w:bCs w:val="0"/>
          <w:noProof w:val="0"/>
          <w:sz w:val="22"/>
          <w:szCs w:val="22"/>
          <w:lang w:val="en-US"/>
        </w:rPr>
        <w:t>dalyvio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stendu</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ir</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privalo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laikytis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tų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pačių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dalyvavimo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parodoje</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sąlygų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ir</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reikalavimų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kaip</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ir</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pagrindinis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dalyvis</w:t>
      </w:r>
      <w:r w:rsidRPr="4BB7399F" w:rsidR="5F826527">
        <w:rPr>
          <w:rFonts w:ascii="Cambria" w:hAnsi="Cambria" w:eastAsia="Cambria" w:cs="Cambria"/>
          <w:b w:val="0"/>
          <w:bCs w:val="0"/>
          <w:noProof w:val="0"/>
          <w:sz w:val="22"/>
          <w:szCs w:val="22"/>
          <w:lang w:val="en-US"/>
        </w:rPr>
        <w:t xml:space="preserve">. </w:t>
      </w:r>
    </w:p>
    <w:p w:rsidR="5F826527" w:rsidP="4BB7399F" w:rsidRDefault="5F826527" w14:paraId="4358A893" w14:textId="2F346346">
      <w:pPr>
        <w:pStyle w:val="ListParagraph"/>
        <w:numPr>
          <w:ilvl w:val="0"/>
          <w:numId w:val="8"/>
        </w:numPr>
        <w:rPr>
          <w:rFonts w:ascii="Cambria" w:hAnsi="Cambria" w:eastAsia="Cambria" w:cs="Cambria"/>
          <w:b w:val="0"/>
          <w:bCs w:val="0"/>
          <w:noProof w:val="0"/>
          <w:sz w:val="22"/>
          <w:szCs w:val="22"/>
          <w:lang w:val="en-US"/>
        </w:rPr>
      </w:pPr>
      <w:r w:rsidRPr="4BB7399F" w:rsidR="5F826527">
        <w:rPr>
          <w:rFonts w:ascii="Cambria" w:hAnsi="Cambria" w:eastAsia="Cambria" w:cs="Cambria"/>
          <w:b w:val="0"/>
          <w:bCs w:val="0"/>
          <w:noProof w:val="0"/>
          <w:sz w:val="22"/>
          <w:szCs w:val="22"/>
          <w:lang w:val="en-US"/>
        </w:rPr>
        <w:t>Subeksponentui</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galioja</w:t>
      </w:r>
      <w:r w:rsidRPr="4BB7399F" w:rsidR="5F826527">
        <w:rPr>
          <w:rFonts w:ascii="Cambria" w:hAnsi="Cambria" w:eastAsia="Cambria" w:cs="Cambria"/>
          <w:b w:val="0"/>
          <w:bCs w:val="0"/>
          <w:noProof w:val="0"/>
          <w:sz w:val="22"/>
          <w:szCs w:val="22"/>
          <w:lang w:val="en-US"/>
        </w:rPr>
        <w:t xml:space="preserve"> tie </w:t>
      </w:r>
      <w:r w:rsidRPr="4BB7399F" w:rsidR="5F826527">
        <w:rPr>
          <w:rFonts w:ascii="Cambria" w:hAnsi="Cambria" w:eastAsia="Cambria" w:cs="Cambria"/>
          <w:b w:val="0"/>
          <w:bCs w:val="0"/>
          <w:noProof w:val="0"/>
          <w:sz w:val="22"/>
          <w:szCs w:val="22"/>
          <w:lang w:val="en-US"/>
        </w:rPr>
        <w:t>patys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reikalavimai</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kaip</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ir</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dalyviui</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tačiau</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už</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subeksponento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padarytus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pažeidimus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ar</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dalyvavimą</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reglamentuojančių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teisės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aktų</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pažeidimus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atsako</w:t>
      </w:r>
      <w:r w:rsidRPr="4BB7399F" w:rsidR="5F826527">
        <w:rPr>
          <w:rFonts w:ascii="Cambria" w:hAnsi="Cambria" w:eastAsia="Cambria" w:cs="Cambria"/>
          <w:b w:val="0"/>
          <w:bCs w:val="0"/>
          <w:noProof w:val="0"/>
          <w:sz w:val="22"/>
          <w:szCs w:val="22"/>
          <w:lang w:val="en-US"/>
        </w:rPr>
        <w:t xml:space="preserve"> dalyvis.</w:t>
      </w:r>
    </w:p>
    <w:p w:rsidR="5F826527" w:rsidP="4BB7399F" w:rsidRDefault="5F826527" w14:paraId="49D6E217" w14:textId="7CBA4888">
      <w:pPr>
        <w:pStyle w:val="ListParagraph"/>
        <w:numPr>
          <w:ilvl w:val="0"/>
          <w:numId w:val="8"/>
        </w:numPr>
        <w:rPr>
          <w:rFonts w:ascii="Cambria" w:hAnsi="Cambria" w:eastAsia="Cambria" w:cs="Cambria"/>
          <w:b w:val="0"/>
          <w:bCs w:val="0"/>
          <w:noProof w:val="0"/>
          <w:sz w:val="22"/>
          <w:szCs w:val="22"/>
          <w:lang w:val="en-US"/>
        </w:rPr>
      </w:pPr>
      <w:r w:rsidRPr="4BB7399F" w:rsidR="5F826527">
        <w:rPr>
          <w:rFonts w:ascii="Cambria" w:hAnsi="Cambria" w:eastAsia="Cambria" w:cs="Cambria"/>
          <w:b w:val="0"/>
          <w:bCs w:val="0"/>
          <w:noProof w:val="0"/>
          <w:sz w:val="22"/>
          <w:szCs w:val="22"/>
          <w:lang w:val="en-US"/>
        </w:rPr>
        <w:t>Dalyvaujančio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subeksponento</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veiklos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profilis</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turi</w:t>
      </w:r>
      <w:r w:rsidRPr="4BB7399F" w:rsidR="5F826527">
        <w:rPr>
          <w:rFonts w:ascii="Cambria" w:hAnsi="Cambria" w:eastAsia="Cambria" w:cs="Cambria"/>
          <w:b w:val="0"/>
          <w:bCs w:val="0"/>
          <w:noProof w:val="0"/>
          <w:sz w:val="22"/>
          <w:szCs w:val="22"/>
          <w:lang w:val="en-US"/>
        </w:rPr>
        <w:t xml:space="preserve"> </w:t>
      </w:r>
      <w:r w:rsidRPr="4BB7399F" w:rsidR="5F826527">
        <w:rPr>
          <w:rFonts w:ascii="Cambria" w:hAnsi="Cambria" w:eastAsia="Cambria" w:cs="Cambria"/>
          <w:b w:val="0"/>
          <w:bCs w:val="0"/>
          <w:noProof w:val="0"/>
          <w:sz w:val="22"/>
          <w:szCs w:val="22"/>
          <w:lang w:val="en-US"/>
        </w:rPr>
        <w:t>atitikti</w:t>
      </w:r>
      <w:r w:rsidRPr="4BB7399F" w:rsidR="5F826527">
        <w:rPr>
          <w:rFonts w:ascii="Cambria" w:hAnsi="Cambria" w:eastAsia="Cambria" w:cs="Cambria"/>
          <w:b w:val="0"/>
          <w:bCs w:val="0"/>
          <w:noProof w:val="0"/>
          <w:sz w:val="22"/>
          <w:szCs w:val="22"/>
          <w:lang w:val="en-US"/>
        </w:rPr>
        <w:t xml:space="preserve"> parodos </w:t>
      </w:r>
      <w:r w:rsidRPr="4BB7399F" w:rsidR="5F826527">
        <w:rPr>
          <w:rFonts w:ascii="Cambria" w:hAnsi="Cambria" w:eastAsia="Cambria" w:cs="Cambria"/>
          <w:b w:val="0"/>
          <w:bCs w:val="0"/>
          <w:noProof w:val="0"/>
          <w:sz w:val="22"/>
          <w:szCs w:val="22"/>
          <w:lang w:val="en-US"/>
        </w:rPr>
        <w:t>tematiką</w:t>
      </w:r>
      <w:r w:rsidRPr="4BB7399F" w:rsidR="5F826527">
        <w:rPr>
          <w:rFonts w:ascii="Cambria" w:hAnsi="Cambria" w:eastAsia="Cambria" w:cs="Cambria"/>
          <w:b w:val="0"/>
          <w:bCs w:val="0"/>
          <w:noProof w:val="0"/>
          <w:sz w:val="22"/>
          <w:szCs w:val="22"/>
          <w:lang w:val="en-US"/>
        </w:rPr>
        <w:t xml:space="preserve">. </w:t>
      </w:r>
    </w:p>
    <w:p w:rsidR="4BB7399F" w:rsidP="4BB7399F" w:rsidRDefault="4BB7399F" w14:paraId="1F638D1A" w14:textId="716A2D9A">
      <w:pPr>
        <w:pStyle w:val="ListParagraph"/>
        <w:ind w:left="1080"/>
        <w:rPr>
          <w:rFonts w:ascii="Cambria" w:hAnsi="Cambria" w:eastAsia="Cambria" w:cs="Cambria"/>
          <w:b w:val="0"/>
          <w:bCs w:val="0"/>
          <w:noProof w:val="0"/>
          <w:sz w:val="22"/>
          <w:szCs w:val="22"/>
          <w:lang w:val="en-US"/>
        </w:rPr>
      </w:pPr>
    </w:p>
    <w:p w:rsidR="4BB7399F" w:rsidP="356D3B42" w:rsidRDefault="4BB7399F" w14:paraId="37B066BC" w14:textId="00769082">
      <w:pPr>
        <w:pStyle w:val="ListParagraph"/>
        <w:numPr>
          <w:ilvl w:val="0"/>
          <w:numId w:val="6"/>
        </w:numPr>
        <w:ind/>
        <w:rPr>
          <w:rFonts w:ascii="Cambria" w:hAnsi="Cambria" w:eastAsia="Cambria" w:cs="Cambria"/>
          <w:b w:val="1"/>
          <w:bCs w:val="1"/>
          <w:noProof w:val="0"/>
          <w:sz w:val="22"/>
          <w:szCs w:val="22"/>
          <w:lang w:val="en-US"/>
        </w:rPr>
      </w:pPr>
      <w:r w:rsidRPr="356D3B42" w:rsidR="16672BAC">
        <w:rPr>
          <w:rFonts w:ascii="Cambria" w:hAnsi="Cambria" w:eastAsia="Cambria" w:cs="Cambria"/>
          <w:b w:val="1"/>
          <w:bCs w:val="1"/>
          <w:noProof w:val="0"/>
          <w:sz w:val="22"/>
          <w:szCs w:val="22"/>
          <w:lang w:val="en-US"/>
        </w:rPr>
        <w:t>Pagrindinės</w:t>
      </w:r>
      <w:r w:rsidRPr="356D3B42" w:rsidR="16672BAC">
        <w:rPr>
          <w:rFonts w:ascii="Cambria" w:hAnsi="Cambria" w:eastAsia="Cambria" w:cs="Cambria"/>
          <w:b w:val="1"/>
          <w:bCs w:val="1"/>
          <w:noProof w:val="0"/>
          <w:sz w:val="22"/>
          <w:szCs w:val="22"/>
          <w:lang w:val="en-US"/>
        </w:rPr>
        <w:t xml:space="preserve"> </w:t>
      </w:r>
      <w:r w:rsidRPr="356D3B42" w:rsidR="16672BAC">
        <w:rPr>
          <w:rFonts w:ascii="Cambria" w:hAnsi="Cambria" w:eastAsia="Cambria" w:cs="Cambria"/>
          <w:b w:val="1"/>
          <w:bCs w:val="1"/>
          <w:noProof w:val="0"/>
          <w:sz w:val="22"/>
          <w:szCs w:val="22"/>
          <w:lang w:val="en-US"/>
        </w:rPr>
        <w:t>paslaugos</w:t>
      </w:r>
      <w:r w:rsidRPr="356D3B42" w:rsidR="16672BAC">
        <w:rPr>
          <w:rFonts w:ascii="Cambria" w:hAnsi="Cambria" w:eastAsia="Cambria" w:cs="Cambria"/>
          <w:b w:val="1"/>
          <w:bCs w:val="1"/>
          <w:noProof w:val="0"/>
          <w:sz w:val="22"/>
          <w:szCs w:val="22"/>
          <w:lang w:val="en-US"/>
        </w:rPr>
        <w:t xml:space="preserve"> </w:t>
      </w:r>
      <w:r w:rsidRPr="356D3B42" w:rsidR="16672BAC">
        <w:rPr>
          <w:rFonts w:ascii="Cambria" w:hAnsi="Cambria" w:eastAsia="Cambria" w:cs="Cambria"/>
          <w:b w:val="1"/>
          <w:bCs w:val="1"/>
          <w:noProof w:val="0"/>
          <w:sz w:val="22"/>
          <w:szCs w:val="22"/>
          <w:lang w:val="en-US"/>
        </w:rPr>
        <w:t>ir</w:t>
      </w:r>
      <w:r w:rsidRPr="356D3B42" w:rsidR="16672BAC">
        <w:rPr>
          <w:rFonts w:ascii="Cambria" w:hAnsi="Cambria" w:eastAsia="Cambria" w:cs="Cambria"/>
          <w:b w:val="1"/>
          <w:bCs w:val="1"/>
          <w:noProof w:val="0"/>
          <w:sz w:val="22"/>
          <w:szCs w:val="22"/>
          <w:lang w:val="en-US"/>
        </w:rPr>
        <w:t xml:space="preserve"> </w:t>
      </w:r>
      <w:r w:rsidRPr="356D3B42" w:rsidR="16672BAC">
        <w:rPr>
          <w:rFonts w:ascii="Cambria" w:hAnsi="Cambria" w:eastAsia="Cambria" w:cs="Cambria"/>
          <w:b w:val="1"/>
          <w:bCs w:val="1"/>
          <w:noProof w:val="0"/>
          <w:sz w:val="22"/>
          <w:szCs w:val="22"/>
          <w:lang w:val="en-US"/>
        </w:rPr>
        <w:t>kainos</w:t>
      </w:r>
    </w:p>
    <w:p w:rsidR="19CED1D5" w:rsidP="4BB7399F" w:rsidRDefault="19CED1D5" w14:paraId="18211869" w14:textId="7731E693">
      <w:pPr>
        <w:pStyle w:val="ListParagraph"/>
        <w:ind w:left="720"/>
        <w:rPr>
          <w:rFonts w:ascii="Cambria" w:hAnsi="Cambria" w:eastAsia="Cambria" w:cs="Cambria"/>
          <w:b w:val="0"/>
          <w:bCs w:val="0"/>
          <w:noProof w:val="0"/>
          <w:sz w:val="22"/>
          <w:szCs w:val="22"/>
          <w:lang w:val="en-US"/>
        </w:rPr>
      </w:pPr>
      <w:r w:rsidRPr="04AC53F5" w:rsidR="3E97A6C4">
        <w:rPr>
          <w:rFonts w:ascii="Cambria" w:hAnsi="Cambria" w:eastAsia="Cambria" w:cs="Cambria"/>
          <w:b w:val="0"/>
          <w:bCs w:val="0"/>
          <w:noProof w:val="0"/>
          <w:sz w:val="22"/>
          <w:szCs w:val="22"/>
          <w:lang w:val="en-US"/>
        </w:rPr>
        <w:t>Rezervacija</w:t>
      </w:r>
      <w:r w:rsidRPr="04AC53F5" w:rsidR="3E97A6C4">
        <w:rPr>
          <w:rFonts w:ascii="Cambria" w:hAnsi="Cambria" w:eastAsia="Cambria" w:cs="Cambria"/>
          <w:b w:val="0"/>
          <w:bCs w:val="0"/>
          <w:noProof w:val="0"/>
          <w:sz w:val="22"/>
          <w:szCs w:val="22"/>
          <w:lang w:val="en-US"/>
        </w:rPr>
        <w:t xml:space="preserve"> </w:t>
      </w:r>
      <w:r w:rsidRPr="04AC53F5" w:rsidR="3E97A6C4">
        <w:rPr>
          <w:rFonts w:ascii="Cambria" w:hAnsi="Cambria" w:eastAsia="Cambria" w:cs="Cambria"/>
          <w:b w:val="0"/>
          <w:bCs w:val="0"/>
          <w:noProof w:val="0"/>
          <w:sz w:val="22"/>
          <w:szCs w:val="22"/>
          <w:lang w:val="en-US"/>
        </w:rPr>
        <w:t>patvirtinama</w:t>
      </w:r>
      <w:r w:rsidRPr="04AC53F5" w:rsidR="3E97A6C4">
        <w:rPr>
          <w:rFonts w:ascii="Cambria" w:hAnsi="Cambria" w:eastAsia="Cambria" w:cs="Cambria"/>
          <w:b w:val="0"/>
          <w:bCs w:val="0"/>
          <w:noProof w:val="0"/>
          <w:sz w:val="22"/>
          <w:szCs w:val="22"/>
          <w:lang w:val="en-US"/>
        </w:rPr>
        <w:t xml:space="preserve"> tik </w:t>
      </w:r>
      <w:r w:rsidRPr="04AC53F5" w:rsidR="3E97A6C4">
        <w:rPr>
          <w:rFonts w:ascii="Cambria" w:hAnsi="Cambria" w:eastAsia="Cambria" w:cs="Cambria"/>
          <w:b w:val="0"/>
          <w:bCs w:val="0"/>
          <w:noProof w:val="0"/>
          <w:sz w:val="22"/>
          <w:szCs w:val="22"/>
          <w:lang w:val="en-US"/>
        </w:rPr>
        <w:t>tada</w:t>
      </w:r>
      <w:r w:rsidRPr="04AC53F5" w:rsidR="3E97A6C4">
        <w:rPr>
          <w:rFonts w:ascii="Cambria" w:hAnsi="Cambria" w:eastAsia="Cambria" w:cs="Cambria"/>
          <w:b w:val="0"/>
          <w:bCs w:val="0"/>
          <w:noProof w:val="0"/>
          <w:sz w:val="22"/>
          <w:szCs w:val="22"/>
          <w:lang w:val="en-US"/>
        </w:rPr>
        <w:t xml:space="preserve">, kai </w:t>
      </w:r>
      <w:r w:rsidRPr="04AC53F5" w:rsidR="3E97A6C4">
        <w:rPr>
          <w:rFonts w:ascii="Cambria" w:hAnsi="Cambria" w:eastAsia="Cambria" w:cs="Cambria"/>
          <w:b w:val="0"/>
          <w:bCs w:val="0"/>
          <w:noProof w:val="0"/>
          <w:sz w:val="22"/>
          <w:szCs w:val="22"/>
          <w:lang w:val="en-US"/>
        </w:rPr>
        <w:t>yra</w:t>
      </w:r>
      <w:r w:rsidRPr="04AC53F5" w:rsidR="3E97A6C4">
        <w:rPr>
          <w:rFonts w:ascii="Cambria" w:hAnsi="Cambria" w:eastAsia="Cambria" w:cs="Cambria"/>
          <w:b w:val="0"/>
          <w:bCs w:val="0"/>
          <w:noProof w:val="0"/>
          <w:sz w:val="22"/>
          <w:szCs w:val="22"/>
          <w:lang w:val="en-US"/>
        </w:rPr>
        <w:t xml:space="preserve"> </w:t>
      </w:r>
      <w:r w:rsidRPr="04AC53F5" w:rsidR="3E97A6C4">
        <w:rPr>
          <w:rFonts w:ascii="Cambria" w:hAnsi="Cambria" w:eastAsia="Cambria" w:cs="Cambria"/>
          <w:b w:val="0"/>
          <w:bCs w:val="0"/>
          <w:noProof w:val="0"/>
          <w:sz w:val="22"/>
          <w:szCs w:val="22"/>
          <w:lang w:val="en-US"/>
        </w:rPr>
        <w:t>įvykdytas</w:t>
      </w:r>
      <w:r w:rsidRPr="04AC53F5" w:rsidR="3E97A6C4">
        <w:rPr>
          <w:rFonts w:ascii="Cambria" w:hAnsi="Cambria" w:eastAsia="Cambria" w:cs="Cambria"/>
          <w:b w:val="0"/>
          <w:bCs w:val="0"/>
          <w:noProof w:val="0"/>
          <w:sz w:val="22"/>
          <w:szCs w:val="22"/>
          <w:lang w:val="en-US"/>
        </w:rPr>
        <w:t xml:space="preserve"> </w:t>
      </w:r>
      <w:r w:rsidRPr="04AC53F5" w:rsidR="3E97A6C4">
        <w:rPr>
          <w:rFonts w:ascii="Cambria" w:hAnsi="Cambria" w:eastAsia="Cambria" w:cs="Cambria"/>
          <w:b w:val="0"/>
          <w:bCs w:val="0"/>
          <w:noProof w:val="0"/>
          <w:sz w:val="22"/>
          <w:szCs w:val="22"/>
          <w:lang w:val="en-US"/>
        </w:rPr>
        <w:t>išanktinis</w:t>
      </w:r>
      <w:r w:rsidRPr="04AC53F5" w:rsidR="3E97A6C4">
        <w:rPr>
          <w:rFonts w:ascii="Cambria" w:hAnsi="Cambria" w:eastAsia="Cambria" w:cs="Cambria"/>
          <w:b w:val="0"/>
          <w:bCs w:val="0"/>
          <w:noProof w:val="0"/>
          <w:sz w:val="22"/>
          <w:szCs w:val="22"/>
          <w:lang w:val="en-US"/>
        </w:rPr>
        <w:t xml:space="preserve"> </w:t>
      </w:r>
      <w:r w:rsidRPr="04AC53F5" w:rsidR="3E97A6C4">
        <w:rPr>
          <w:rFonts w:ascii="Cambria" w:hAnsi="Cambria" w:eastAsia="Cambria" w:cs="Cambria"/>
          <w:b w:val="0"/>
          <w:bCs w:val="0"/>
          <w:noProof w:val="0"/>
          <w:sz w:val="22"/>
          <w:szCs w:val="22"/>
          <w:lang w:val="en-US"/>
        </w:rPr>
        <w:t>apmokėjimas</w:t>
      </w:r>
      <w:r w:rsidRPr="04AC53F5" w:rsidR="3E97A6C4">
        <w:rPr>
          <w:rFonts w:ascii="Cambria" w:hAnsi="Cambria" w:eastAsia="Cambria" w:cs="Cambria"/>
          <w:b w:val="0"/>
          <w:bCs w:val="0"/>
          <w:noProof w:val="0"/>
          <w:sz w:val="22"/>
          <w:szCs w:val="22"/>
          <w:lang w:val="en-US"/>
        </w:rPr>
        <w:t xml:space="preserve"> (bent 30% </w:t>
      </w:r>
      <w:r w:rsidRPr="04AC53F5" w:rsidR="3E97A6C4">
        <w:rPr>
          <w:rFonts w:ascii="Cambria" w:hAnsi="Cambria" w:eastAsia="Cambria" w:cs="Cambria"/>
          <w:b w:val="0"/>
          <w:bCs w:val="0"/>
          <w:noProof w:val="0"/>
          <w:sz w:val="22"/>
          <w:szCs w:val="22"/>
          <w:lang w:val="en-US"/>
        </w:rPr>
        <w:t>užsakymo</w:t>
      </w:r>
      <w:r w:rsidRPr="04AC53F5" w:rsidR="3E97A6C4">
        <w:rPr>
          <w:rFonts w:ascii="Cambria" w:hAnsi="Cambria" w:eastAsia="Cambria" w:cs="Cambria"/>
          <w:b w:val="0"/>
          <w:bCs w:val="0"/>
          <w:noProof w:val="0"/>
          <w:sz w:val="22"/>
          <w:szCs w:val="22"/>
          <w:lang w:val="en-US"/>
        </w:rPr>
        <w:t xml:space="preserve"> </w:t>
      </w:r>
      <w:r w:rsidRPr="04AC53F5" w:rsidR="3E97A6C4">
        <w:rPr>
          <w:rFonts w:ascii="Cambria" w:hAnsi="Cambria" w:eastAsia="Cambria" w:cs="Cambria"/>
          <w:b w:val="0"/>
          <w:bCs w:val="0"/>
          <w:noProof w:val="0"/>
          <w:sz w:val="22"/>
          <w:szCs w:val="22"/>
          <w:lang w:val="en-US"/>
        </w:rPr>
        <w:t>sumos</w:t>
      </w:r>
      <w:r w:rsidRPr="04AC53F5" w:rsidR="3E97A6C4">
        <w:rPr>
          <w:rFonts w:ascii="Cambria" w:hAnsi="Cambria" w:eastAsia="Cambria" w:cs="Cambria"/>
          <w:b w:val="0"/>
          <w:bCs w:val="0"/>
          <w:noProof w:val="0"/>
          <w:sz w:val="22"/>
          <w:szCs w:val="22"/>
          <w:lang w:val="en-US"/>
        </w:rPr>
        <w:t xml:space="preserve">). </w:t>
      </w:r>
    </w:p>
    <w:p w:rsidR="04AC53F5" w:rsidP="04AC53F5" w:rsidRDefault="04AC53F5" w14:paraId="6495D3CC" w14:textId="0FF8969E">
      <w:pPr>
        <w:pStyle w:val="ListParagraph"/>
        <w:ind w:left="720"/>
        <w:rPr>
          <w:rFonts w:ascii="Cambria" w:hAnsi="Cambria" w:eastAsia="Cambria" w:cs="Cambria"/>
          <w:b w:val="0"/>
          <w:bCs w:val="0"/>
          <w:noProof w:val="0"/>
          <w:sz w:val="22"/>
          <w:szCs w:val="22"/>
          <w:lang w:val="en-US"/>
        </w:rPr>
      </w:pPr>
    </w:p>
    <w:tbl>
      <w:tblPr>
        <w:tblStyle w:val="TableNormal"/>
        <w:bidiVisual w:val="0"/>
        <w:tblW w:w="0" w:type="auto"/>
        <w:tblInd w:w="105" w:type="dxa"/>
        <w:tblBorders>
          <w:top w:val="single" w:sz="6"/>
          <w:left w:val="single" w:sz="6"/>
          <w:bottom w:val="single" w:sz="6"/>
          <w:right w:val="single" w:sz="6"/>
        </w:tblBorders>
        <w:tblLook w:val="04A0" w:firstRow="1" w:lastRow="0" w:firstColumn="1" w:lastColumn="0" w:noHBand="0" w:noVBand="1"/>
      </w:tblPr>
      <w:tblGrid>
        <w:gridCol w:w="5220"/>
        <w:gridCol w:w="1260"/>
        <w:gridCol w:w="1515"/>
        <w:gridCol w:w="1275"/>
      </w:tblGrid>
      <w:tr w:rsidR="4BB7399F" w:rsidTr="04AC53F5" w14:paraId="5C72ED0B">
        <w:trPr>
          <w:trHeight w:val="345"/>
        </w:trPr>
        <w:tc>
          <w:tcPr>
            <w:tcW w:w="5220" w:type="dxa"/>
            <w:tcBorders>
              <w:top w:val="single" w:color="000000" w:themeColor="text1" w:sz="6"/>
              <w:left w:val="single" w:color="000000" w:themeColor="text1" w:sz="6"/>
              <w:bottom w:val="single" w:color="000000" w:themeColor="text1" w:sz="6"/>
              <w:right w:val="single" w:color="000000" w:themeColor="text1" w:sz="6"/>
            </w:tcBorders>
            <w:shd w:val="clear" w:color="auto" w:fill="156082" w:themeFill="accent1"/>
            <w:tcMar>
              <w:top w:w="75" w:type="dxa"/>
              <w:left w:w="75" w:type="dxa"/>
              <w:bottom w:w="75" w:type="dxa"/>
              <w:right w:w="75" w:type="dxa"/>
            </w:tcMar>
            <w:vAlign w:val="top"/>
          </w:tcPr>
          <w:p w:rsidR="4BB7399F" w:rsidP="4BB7399F" w:rsidRDefault="4BB7399F" w14:paraId="13CB94F3" w14:textId="12BD0875">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jc w:val="center"/>
              <w:rPr>
                <w:rFonts w:ascii="Cambria" w:hAnsi="Cambria" w:eastAsia="Cambria" w:cs="Cambria"/>
                <w:b w:val="0"/>
                <w:bCs w:val="0"/>
                <w:i w:val="0"/>
                <w:iCs w:val="0"/>
                <w:caps w:val="0"/>
                <w:smallCaps w:val="0"/>
                <w:color w:val="auto"/>
                <w:sz w:val="22"/>
                <w:szCs w:val="22"/>
              </w:rPr>
            </w:pPr>
            <w:r w:rsidRPr="4BB7399F" w:rsidR="4BB7399F">
              <w:rPr>
                <w:rFonts w:ascii="Cambria" w:hAnsi="Cambria" w:eastAsia="Cambria" w:cs="Cambria"/>
                <w:b w:val="1"/>
                <w:bCs w:val="1"/>
                <w:i w:val="0"/>
                <w:iCs w:val="0"/>
                <w:caps w:val="0"/>
                <w:smallCaps w:val="0"/>
                <w:color w:val="auto"/>
                <w:sz w:val="22"/>
                <w:szCs w:val="22"/>
                <w:lang w:val="lt-LT"/>
              </w:rPr>
              <w:t>Kainos nurodytos be PVM</w:t>
            </w:r>
          </w:p>
        </w:tc>
        <w:tc>
          <w:tcPr>
            <w:tcW w:w="1260" w:type="dxa"/>
            <w:tcBorders>
              <w:top w:val="single" w:color="000000" w:themeColor="text1" w:sz="6"/>
              <w:left w:val="single" w:color="000000" w:themeColor="text1" w:sz="6"/>
              <w:bottom w:val="single" w:color="000000" w:themeColor="text1" w:sz="6"/>
              <w:right w:val="single" w:color="000000" w:themeColor="text1" w:sz="6"/>
            </w:tcBorders>
            <w:shd w:val="clear" w:color="auto" w:fill="156082" w:themeFill="accent1"/>
            <w:tcMar>
              <w:top w:w="75" w:type="dxa"/>
              <w:left w:w="75" w:type="dxa"/>
              <w:bottom w:w="75" w:type="dxa"/>
              <w:right w:w="75" w:type="dxa"/>
            </w:tcMar>
            <w:vAlign w:val="top"/>
          </w:tcPr>
          <w:p w:rsidR="4BB7399F" w:rsidP="4BB7399F" w:rsidRDefault="4BB7399F" w14:paraId="1356F5FD" w14:textId="29956D49">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auto"/>
                <w:sz w:val="22"/>
                <w:szCs w:val="22"/>
              </w:rPr>
            </w:pPr>
            <w:r w:rsidRPr="4BB7399F" w:rsidR="4BB7399F">
              <w:rPr>
                <w:rFonts w:ascii="Cambria" w:hAnsi="Cambria" w:eastAsia="Cambria" w:cs="Cambria"/>
                <w:b w:val="1"/>
                <w:bCs w:val="1"/>
                <w:i w:val="0"/>
                <w:iCs w:val="0"/>
                <w:caps w:val="0"/>
                <w:smallCaps w:val="0"/>
                <w:color w:val="auto"/>
                <w:sz w:val="22"/>
                <w:szCs w:val="22"/>
                <w:lang w:val="en-US"/>
              </w:rPr>
              <w:t xml:space="preserve">&lt;20 </w:t>
            </w:r>
            <w:r w:rsidRPr="4BB7399F" w:rsidR="4BB7399F">
              <w:rPr>
                <w:rFonts w:ascii="Cambria" w:hAnsi="Cambria" w:eastAsia="Cambria" w:cs="Cambria"/>
                <w:b w:val="1"/>
                <w:bCs w:val="1"/>
                <w:i w:val="0"/>
                <w:iCs w:val="0"/>
                <w:caps w:val="0"/>
                <w:smallCaps w:val="0"/>
                <w:color w:val="auto"/>
                <w:sz w:val="22"/>
                <w:szCs w:val="22"/>
                <w:lang w:val="en-US"/>
              </w:rPr>
              <w:t>kv</w:t>
            </w:r>
            <w:r w:rsidRPr="4BB7399F" w:rsidR="4BB7399F">
              <w:rPr>
                <w:rFonts w:ascii="Cambria" w:hAnsi="Cambria" w:eastAsia="Cambria" w:cs="Cambria"/>
                <w:b w:val="1"/>
                <w:bCs w:val="1"/>
                <w:i w:val="0"/>
                <w:iCs w:val="0"/>
                <w:caps w:val="0"/>
                <w:smallCaps w:val="0"/>
                <w:color w:val="auto"/>
                <w:sz w:val="22"/>
                <w:szCs w:val="22"/>
                <w:lang w:val="en-US"/>
              </w:rPr>
              <w:t>. m</w:t>
            </w:r>
          </w:p>
        </w:tc>
        <w:tc>
          <w:tcPr>
            <w:tcW w:w="1515" w:type="dxa"/>
            <w:tcBorders>
              <w:top w:val="single" w:color="000000" w:themeColor="text1" w:sz="6"/>
              <w:left w:val="single" w:color="000000" w:themeColor="text1" w:sz="6"/>
              <w:bottom w:val="single" w:color="000000" w:themeColor="text1" w:sz="6"/>
              <w:right w:val="single" w:color="000000" w:themeColor="text1" w:sz="6"/>
            </w:tcBorders>
            <w:shd w:val="clear" w:color="auto" w:fill="156082" w:themeFill="accent1"/>
            <w:tcMar>
              <w:top w:w="75" w:type="dxa"/>
              <w:left w:w="75" w:type="dxa"/>
              <w:bottom w:w="75" w:type="dxa"/>
              <w:right w:w="75" w:type="dxa"/>
            </w:tcMar>
            <w:vAlign w:val="top"/>
          </w:tcPr>
          <w:p w:rsidR="4BB7399F" w:rsidP="4BB7399F" w:rsidRDefault="4BB7399F" w14:paraId="0BBC21DF" w14:textId="776D7F45">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auto"/>
                <w:sz w:val="22"/>
                <w:szCs w:val="22"/>
              </w:rPr>
            </w:pPr>
            <w:r w:rsidRPr="4BB7399F" w:rsidR="4BB7399F">
              <w:rPr>
                <w:rFonts w:ascii="Cambria" w:hAnsi="Cambria" w:eastAsia="Cambria" w:cs="Cambria"/>
                <w:b w:val="1"/>
                <w:bCs w:val="1"/>
                <w:i w:val="0"/>
                <w:iCs w:val="0"/>
                <w:caps w:val="0"/>
                <w:smallCaps w:val="0"/>
                <w:color w:val="auto"/>
                <w:sz w:val="22"/>
                <w:szCs w:val="22"/>
                <w:lang w:val="en-US"/>
              </w:rPr>
              <w:t xml:space="preserve">21 - 40 </w:t>
            </w:r>
            <w:r w:rsidRPr="4BB7399F" w:rsidR="4BB7399F">
              <w:rPr>
                <w:rFonts w:ascii="Cambria" w:hAnsi="Cambria" w:eastAsia="Cambria" w:cs="Cambria"/>
                <w:b w:val="1"/>
                <w:bCs w:val="1"/>
                <w:i w:val="0"/>
                <w:iCs w:val="0"/>
                <w:caps w:val="0"/>
                <w:smallCaps w:val="0"/>
                <w:color w:val="auto"/>
                <w:sz w:val="22"/>
                <w:szCs w:val="22"/>
                <w:lang w:val="en-US"/>
              </w:rPr>
              <w:t>kv</w:t>
            </w:r>
            <w:r w:rsidRPr="4BB7399F" w:rsidR="4BB7399F">
              <w:rPr>
                <w:rFonts w:ascii="Cambria" w:hAnsi="Cambria" w:eastAsia="Cambria" w:cs="Cambria"/>
                <w:b w:val="1"/>
                <w:bCs w:val="1"/>
                <w:i w:val="0"/>
                <w:iCs w:val="0"/>
                <w:caps w:val="0"/>
                <w:smallCaps w:val="0"/>
                <w:color w:val="auto"/>
                <w:sz w:val="22"/>
                <w:szCs w:val="22"/>
                <w:lang w:val="en-US"/>
              </w:rPr>
              <w:t>. m</w:t>
            </w:r>
          </w:p>
        </w:tc>
        <w:tc>
          <w:tcPr>
            <w:tcW w:w="1275" w:type="dxa"/>
            <w:tcBorders>
              <w:top w:val="single" w:color="000000" w:themeColor="text1" w:sz="6"/>
              <w:left w:val="single" w:color="000000" w:themeColor="text1" w:sz="6"/>
              <w:bottom w:val="single" w:color="000000" w:themeColor="text1" w:sz="6"/>
              <w:right w:val="single" w:color="000000" w:themeColor="text1" w:sz="6"/>
            </w:tcBorders>
            <w:shd w:val="clear" w:color="auto" w:fill="156082" w:themeFill="accent1"/>
            <w:tcMar>
              <w:top w:w="75" w:type="dxa"/>
              <w:left w:w="75" w:type="dxa"/>
              <w:bottom w:w="75" w:type="dxa"/>
              <w:right w:w="75" w:type="dxa"/>
            </w:tcMar>
            <w:vAlign w:val="top"/>
          </w:tcPr>
          <w:p w:rsidR="4BB7399F" w:rsidP="4BB7399F" w:rsidRDefault="4BB7399F" w14:paraId="3AB34B03" w14:textId="1263B887">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auto"/>
                <w:sz w:val="22"/>
                <w:szCs w:val="22"/>
              </w:rPr>
            </w:pPr>
            <w:r w:rsidRPr="4BB7399F" w:rsidR="4BB7399F">
              <w:rPr>
                <w:rFonts w:ascii="Cambria" w:hAnsi="Cambria" w:eastAsia="Cambria" w:cs="Cambria"/>
                <w:b w:val="1"/>
                <w:bCs w:val="1"/>
                <w:i w:val="0"/>
                <w:iCs w:val="0"/>
                <w:caps w:val="0"/>
                <w:smallCaps w:val="0"/>
                <w:color w:val="auto"/>
                <w:sz w:val="22"/>
                <w:szCs w:val="22"/>
                <w:lang w:val="en-US"/>
              </w:rPr>
              <w:t xml:space="preserve">&gt; 41 </w:t>
            </w:r>
            <w:r w:rsidRPr="4BB7399F" w:rsidR="4BB7399F">
              <w:rPr>
                <w:rFonts w:ascii="Cambria" w:hAnsi="Cambria" w:eastAsia="Cambria" w:cs="Cambria"/>
                <w:b w:val="1"/>
                <w:bCs w:val="1"/>
                <w:i w:val="0"/>
                <w:iCs w:val="0"/>
                <w:caps w:val="0"/>
                <w:smallCaps w:val="0"/>
                <w:color w:val="auto"/>
                <w:sz w:val="22"/>
                <w:szCs w:val="22"/>
                <w:lang w:val="en-US"/>
              </w:rPr>
              <w:t>kv</w:t>
            </w:r>
            <w:r w:rsidRPr="4BB7399F" w:rsidR="4BB7399F">
              <w:rPr>
                <w:rFonts w:ascii="Cambria" w:hAnsi="Cambria" w:eastAsia="Cambria" w:cs="Cambria"/>
                <w:b w:val="1"/>
                <w:bCs w:val="1"/>
                <w:i w:val="0"/>
                <w:iCs w:val="0"/>
                <w:caps w:val="0"/>
                <w:smallCaps w:val="0"/>
                <w:color w:val="auto"/>
                <w:sz w:val="22"/>
                <w:szCs w:val="22"/>
                <w:lang w:val="en-US"/>
              </w:rPr>
              <w:t>. m</w:t>
            </w:r>
          </w:p>
        </w:tc>
      </w:tr>
      <w:tr w:rsidR="4BB7399F" w:rsidTr="04AC53F5" w14:paraId="15AEBAC3">
        <w:trPr>
          <w:trHeight w:val="300"/>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4BB7399F" w:rsidRDefault="4BB7399F" w14:paraId="76F8BA81" w14:textId="72330BB0">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 xml:space="preserve">Dalyvio / </w:t>
            </w: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subeksponento</w:t>
            </w: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 xml:space="preserve"> registracijos mokestis</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182D2AE3" w14:textId="1E7C4E01">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602FE6EE">
              <w:rPr>
                <w:rFonts w:ascii="Cambria" w:hAnsi="Cambria" w:eastAsia="Cambria" w:cs="Cambria"/>
                <w:b w:val="0"/>
                <w:bCs w:val="0"/>
                <w:i w:val="0"/>
                <w:iCs w:val="0"/>
                <w:caps w:val="0"/>
                <w:smallCaps w:val="0"/>
                <w:color w:val="000000" w:themeColor="text1" w:themeTint="FF" w:themeShade="FF"/>
                <w:sz w:val="22"/>
                <w:szCs w:val="22"/>
                <w:lang w:val="en-US"/>
              </w:rPr>
              <w:t>130</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Eur</w:t>
            </w:r>
          </w:p>
        </w:tc>
      </w:tr>
      <w:tr w:rsidR="4BB7399F" w:rsidTr="04AC53F5" w14:paraId="54A82B49">
        <w:trPr>
          <w:trHeight w:val="300"/>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4BB7399F" w:rsidRDefault="4BB7399F" w14:paraId="1D0AC432" w14:textId="7DE93361">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1 kv. m tuščio parodinio ploto kaina</w:t>
            </w:r>
          </w:p>
        </w:tc>
        <w:tc>
          <w:tcPr>
            <w:tcW w:w="126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199C10A1" w14:textId="4A6BB289">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404D25E6">
              <w:rPr>
                <w:rFonts w:ascii="Cambria" w:hAnsi="Cambria" w:eastAsia="Cambria" w:cs="Cambria"/>
                <w:b w:val="0"/>
                <w:bCs w:val="0"/>
                <w:i w:val="0"/>
                <w:iCs w:val="0"/>
                <w:caps w:val="0"/>
                <w:smallCaps w:val="0"/>
                <w:color w:val="000000" w:themeColor="text1" w:themeTint="FF" w:themeShade="FF"/>
                <w:sz w:val="22"/>
                <w:szCs w:val="22"/>
                <w:lang w:val="lt-LT"/>
              </w:rPr>
              <w:t>80</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 Eur</w:t>
            </w:r>
          </w:p>
        </w:tc>
        <w:tc>
          <w:tcPr>
            <w:tcW w:w="151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225E6B79" w14:textId="24FCFA78">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0A466AF6">
              <w:rPr>
                <w:rFonts w:ascii="Cambria" w:hAnsi="Cambria" w:eastAsia="Cambria" w:cs="Cambria"/>
                <w:b w:val="0"/>
                <w:bCs w:val="0"/>
                <w:i w:val="0"/>
                <w:iCs w:val="0"/>
                <w:caps w:val="0"/>
                <w:smallCaps w:val="0"/>
                <w:color w:val="000000" w:themeColor="text1" w:themeTint="FF" w:themeShade="FF"/>
                <w:sz w:val="22"/>
                <w:szCs w:val="22"/>
                <w:lang w:val="lt-LT"/>
              </w:rPr>
              <w:t>75</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 Eur</w:t>
            </w:r>
          </w:p>
        </w:tc>
        <w:tc>
          <w:tcPr>
            <w:tcW w:w="1275"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1A8A27DD" w14:textId="7BD79AC3">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038FF12D">
              <w:rPr>
                <w:rFonts w:ascii="Cambria" w:hAnsi="Cambria" w:eastAsia="Cambria" w:cs="Cambria"/>
                <w:b w:val="0"/>
                <w:bCs w:val="0"/>
                <w:i w:val="0"/>
                <w:iCs w:val="0"/>
                <w:caps w:val="0"/>
                <w:smallCaps w:val="0"/>
                <w:color w:val="000000" w:themeColor="text1" w:themeTint="FF" w:themeShade="FF"/>
                <w:sz w:val="22"/>
                <w:szCs w:val="22"/>
                <w:lang w:val="lt-LT"/>
              </w:rPr>
              <w:t>70</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 Eur</w:t>
            </w:r>
          </w:p>
        </w:tc>
      </w:tr>
      <w:tr w:rsidR="4BB7399F" w:rsidTr="04AC53F5" w14:paraId="68F0A29C">
        <w:trPr>
          <w:trHeight w:val="285"/>
        </w:trPr>
        <w:tc>
          <w:tcPr>
            <w:tcW w:w="522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75" w:type="dxa"/>
              <w:left w:w="75" w:type="dxa"/>
              <w:bottom w:w="75" w:type="dxa"/>
              <w:right w:w="75" w:type="dxa"/>
            </w:tcMar>
            <w:vAlign w:val="top"/>
          </w:tcPr>
          <w:p w:rsidR="4BB7399F" w:rsidP="267C781E" w:rsidRDefault="4BB7399F" w14:paraId="23EB7FBF" w14:textId="7C855319">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1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kv.</w:t>
            </w:r>
            <w:r w:rsidRPr="267C781E" w:rsidR="1E9D2003">
              <w:rPr>
                <w:rFonts w:ascii="Cambria" w:hAnsi="Cambria" w:eastAsia="Cambria" w:cs="Cambria"/>
                <w:b w:val="0"/>
                <w:bCs w:val="0"/>
                <w:i w:val="0"/>
                <w:iCs w:val="0"/>
                <w:caps w:val="0"/>
                <w:smallCaps w:val="0"/>
                <w:color w:val="000000" w:themeColor="text1" w:themeTint="FF" w:themeShade="FF"/>
                <w:sz w:val="22"/>
                <w:szCs w:val="22"/>
                <w:lang w:val="lt-LT"/>
              </w:rPr>
              <w:t xml:space="preserve">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m</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 standartinio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Octanorm</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 stendo įrengimas</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75" w:type="dxa"/>
              <w:left w:w="75" w:type="dxa"/>
              <w:bottom w:w="75" w:type="dxa"/>
              <w:right w:w="75" w:type="dxa"/>
            </w:tcMar>
            <w:vAlign w:val="top"/>
          </w:tcPr>
          <w:p w:rsidR="4BB7399F" w:rsidP="04AC53F5" w:rsidRDefault="4BB7399F" w14:paraId="2DC98D24" w14:textId="7B59DF55">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6EB3E54E">
              <w:rPr>
                <w:rFonts w:ascii="Cambria" w:hAnsi="Cambria" w:eastAsia="Cambria" w:cs="Cambria"/>
                <w:b w:val="0"/>
                <w:bCs w:val="0"/>
                <w:i w:val="0"/>
                <w:iCs w:val="0"/>
                <w:caps w:val="0"/>
                <w:smallCaps w:val="0"/>
                <w:color w:val="000000" w:themeColor="text1" w:themeTint="FF" w:themeShade="FF"/>
                <w:sz w:val="22"/>
                <w:szCs w:val="22"/>
                <w:lang w:val="en-US"/>
              </w:rPr>
              <w:t>35</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Eur</w:t>
            </w:r>
          </w:p>
        </w:tc>
      </w:tr>
      <w:tr w:rsidR="4BB7399F" w:rsidTr="04AC53F5" w14:paraId="3D7341D1">
        <w:trPr>
          <w:trHeight w:val="285"/>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267C781E" w:rsidRDefault="4BB7399F" w14:paraId="39463C82" w14:textId="4D948433">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1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kv.</w:t>
            </w:r>
            <w:r w:rsidRPr="267C781E" w:rsidR="365B3867">
              <w:rPr>
                <w:rFonts w:ascii="Cambria" w:hAnsi="Cambria" w:eastAsia="Cambria" w:cs="Cambria"/>
                <w:b w:val="0"/>
                <w:bCs w:val="0"/>
                <w:i w:val="0"/>
                <w:iCs w:val="0"/>
                <w:caps w:val="0"/>
                <w:smallCaps w:val="0"/>
                <w:color w:val="000000" w:themeColor="text1" w:themeTint="FF" w:themeShade="FF"/>
                <w:sz w:val="22"/>
                <w:szCs w:val="22"/>
                <w:lang w:val="lt-LT"/>
              </w:rPr>
              <w:t xml:space="preserve">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m</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 standartinio </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Octanorm</w:t>
            </w:r>
            <w:r w:rsidRPr="267C781E" w:rsidR="4BB7399F">
              <w:rPr>
                <w:rFonts w:ascii="Cambria" w:hAnsi="Cambria" w:eastAsia="Cambria" w:cs="Cambria"/>
                <w:b w:val="0"/>
                <w:bCs w:val="0"/>
                <w:i w:val="0"/>
                <w:iCs w:val="0"/>
                <w:caps w:val="0"/>
                <w:smallCaps w:val="0"/>
                <w:color w:val="000000" w:themeColor="text1" w:themeTint="FF" w:themeShade="FF"/>
                <w:sz w:val="22"/>
                <w:szCs w:val="22"/>
                <w:lang w:val="lt-LT"/>
              </w:rPr>
              <w:t xml:space="preserve"> stendo įrengimas (pasirenkant sienų spalvą: juoda, žalia, geltona, raudona, mėlyna)</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5B6BBBD6" w14:textId="5F380799">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632BC56E">
              <w:rPr>
                <w:rFonts w:ascii="Cambria" w:hAnsi="Cambria" w:eastAsia="Cambria" w:cs="Cambria"/>
                <w:b w:val="0"/>
                <w:bCs w:val="0"/>
                <w:i w:val="0"/>
                <w:iCs w:val="0"/>
                <w:caps w:val="0"/>
                <w:smallCaps w:val="0"/>
                <w:color w:val="000000" w:themeColor="text1" w:themeTint="FF" w:themeShade="FF"/>
                <w:sz w:val="22"/>
                <w:szCs w:val="22"/>
                <w:lang w:val="en-US"/>
              </w:rPr>
              <w:t>54</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Eur</w:t>
            </w:r>
          </w:p>
        </w:tc>
      </w:tr>
      <w:tr w:rsidR="4BB7399F" w:rsidTr="04AC53F5" w14:paraId="6DF632AA">
        <w:trPr>
          <w:trHeight w:val="315"/>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4BB7399F" w:rsidRDefault="4BB7399F" w14:paraId="00B9304B" w14:textId="16AB16AA">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1 kv. m standartinio ART stendo įrengimas be spaudos</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69E53AF2" w14:textId="1E6D6148">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02CCD668">
              <w:rPr>
                <w:rFonts w:ascii="Cambria" w:hAnsi="Cambria" w:eastAsia="Cambria" w:cs="Cambria"/>
                <w:b w:val="0"/>
                <w:bCs w:val="0"/>
                <w:i w:val="0"/>
                <w:iCs w:val="0"/>
                <w:caps w:val="0"/>
                <w:smallCaps w:val="0"/>
                <w:color w:val="000000" w:themeColor="text1" w:themeTint="FF" w:themeShade="FF"/>
                <w:sz w:val="22"/>
                <w:szCs w:val="22"/>
                <w:lang w:val="en-US"/>
              </w:rPr>
              <w:t>85</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Eur</w:t>
            </w:r>
          </w:p>
        </w:tc>
      </w:tr>
      <w:tr w:rsidR="4BB7399F" w:rsidTr="04AC53F5" w14:paraId="2090EBE0">
        <w:trPr>
          <w:trHeight w:val="285"/>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4BB7399F" w:rsidRDefault="4BB7399F" w14:paraId="58A60B45" w14:textId="5AAEC407">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1 kv. m standartinio ART stendo įrengimas su spauda</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35CCB383" w14:textId="2457D1BB">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0820260A">
              <w:rPr>
                <w:rFonts w:ascii="Cambria" w:hAnsi="Cambria" w:eastAsia="Cambria" w:cs="Cambria"/>
                <w:b w:val="0"/>
                <w:bCs w:val="0"/>
                <w:i w:val="0"/>
                <w:iCs w:val="0"/>
                <w:caps w:val="0"/>
                <w:smallCaps w:val="0"/>
                <w:color w:val="000000" w:themeColor="text1" w:themeTint="FF" w:themeShade="FF"/>
                <w:sz w:val="22"/>
                <w:szCs w:val="22"/>
                <w:lang w:val="en-US"/>
              </w:rPr>
              <w:t>130</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Eur</w:t>
            </w:r>
          </w:p>
        </w:tc>
      </w:tr>
      <w:tr w:rsidR="4BB7399F" w:rsidTr="04AC53F5" w14:paraId="7877EC7C">
        <w:trPr>
          <w:trHeight w:val="360"/>
        </w:trPr>
        <w:tc>
          <w:tcPr>
            <w:tcW w:w="5220" w:type="dxa"/>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4BB7399F" w:rsidRDefault="4BB7399F" w14:paraId="2F8EE1DF" w14:textId="3D1BADDF">
            <w:pPr>
              <w:pStyle w:val="Body"/>
              <w:widowControl w:val="1"/>
              <w:pBdr>
                <w:top w:val="nil" w:color="FF000000" w:sz="0" w:space="0"/>
                <w:left w:val="nil" w:color="FF000000" w:sz="0" w:space="0"/>
                <w:bottom w:val="nil" w:color="FF000000" w:sz="0" w:space="0"/>
                <w:right w:val="nil" w:color="FF000000" w:sz="0" w:space="0"/>
                <w:between w:val="nil" w:color="FF000000" w:sz="0" w:space="0"/>
              </w:pBdr>
              <w:spacing w:after="0" w:afterAutospacing="off"/>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1 kv. m prekybinio ploto kaina (lauke)</w:t>
            </w:r>
          </w:p>
        </w:tc>
        <w:tc>
          <w:tcPr>
            <w:tcW w:w="4050" w:type="dxa"/>
            <w:gridSpan w:val="3"/>
            <w:tcBorders>
              <w:top w:val="single" w:color="000000" w:themeColor="text1" w:sz="6"/>
              <w:left w:val="single" w:color="000000" w:themeColor="text1" w:sz="6"/>
              <w:bottom w:val="single" w:color="000000" w:themeColor="text1" w:sz="6"/>
              <w:right w:val="single" w:color="000000" w:themeColor="text1" w:sz="6"/>
            </w:tcBorders>
            <w:tcMar>
              <w:top w:w="75" w:type="dxa"/>
              <w:left w:w="75" w:type="dxa"/>
              <w:bottom w:w="75" w:type="dxa"/>
              <w:right w:w="75" w:type="dxa"/>
            </w:tcMar>
            <w:vAlign w:val="top"/>
          </w:tcPr>
          <w:p w:rsidR="4BB7399F" w:rsidP="04AC53F5" w:rsidRDefault="4BB7399F" w14:paraId="49E77C55" w14:textId="36E9FE89">
            <w:pPr>
              <w:pStyle w:val="Body"/>
              <w:widowControl w:val="1"/>
              <w:pBdr>
                <w:top w:val="nil" w:color="000000" w:sz="0" w:space="0"/>
                <w:left w:val="nil" w:color="000000" w:sz="0" w:space="0"/>
                <w:bottom w:val="nil" w:color="000000" w:sz="0" w:space="0"/>
                <w:right w:val="nil" w:color="000000" w:sz="0" w:space="0"/>
                <w:between w:val="nil" w:color="000000" w:sz="0" w:space="0"/>
              </w:pBdr>
              <w:spacing w:after="0" w:afterAutospacing="off"/>
              <w:jc w:val="center"/>
              <w:rPr>
                <w:rFonts w:ascii="Cambria" w:hAnsi="Cambria" w:eastAsia="Cambria" w:cs="Cambria"/>
                <w:b w:val="0"/>
                <w:bCs w:val="0"/>
                <w:i w:val="0"/>
                <w:iCs w:val="0"/>
                <w:caps w:val="0"/>
                <w:smallCaps w:val="0"/>
                <w:color w:val="000000" w:themeColor="text1" w:themeTint="FF" w:themeShade="FF"/>
                <w:sz w:val="22"/>
                <w:szCs w:val="22"/>
              </w:rPr>
            </w:pPr>
            <w:r w:rsidRPr="04AC53F5" w:rsidR="1654D2E7">
              <w:rPr>
                <w:rFonts w:ascii="Cambria" w:hAnsi="Cambria" w:eastAsia="Cambria" w:cs="Cambria"/>
                <w:b w:val="0"/>
                <w:bCs w:val="0"/>
                <w:i w:val="0"/>
                <w:iCs w:val="0"/>
                <w:caps w:val="0"/>
                <w:smallCaps w:val="0"/>
                <w:color w:val="000000" w:themeColor="text1" w:themeTint="FF" w:themeShade="FF"/>
                <w:sz w:val="22"/>
                <w:szCs w:val="22"/>
                <w:lang w:val="en-US"/>
              </w:rPr>
              <w:t>40</w:t>
            </w:r>
            <w:r w:rsidRPr="04AC53F5" w:rsidR="0E835D7D">
              <w:rPr>
                <w:rFonts w:ascii="Cambria" w:hAnsi="Cambria" w:eastAsia="Cambria" w:cs="Cambria"/>
                <w:b w:val="0"/>
                <w:bCs w:val="0"/>
                <w:i w:val="0"/>
                <w:iCs w:val="0"/>
                <w:caps w:val="0"/>
                <w:smallCaps w:val="0"/>
                <w:color w:val="000000" w:themeColor="text1" w:themeTint="FF" w:themeShade="FF"/>
                <w:sz w:val="22"/>
                <w:szCs w:val="22"/>
                <w:lang w:val="en-US"/>
              </w:rPr>
              <w:t xml:space="preserve"> </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Eur</w:t>
            </w:r>
          </w:p>
        </w:tc>
      </w:tr>
    </w:tbl>
    <w:p w:rsidR="299C5695" w:rsidP="299C5695" w:rsidRDefault="299C5695" w14:paraId="20990086" w14:textId="395DA8B9">
      <w:pPr>
        <w:pStyle w:val="Normal"/>
        <w:spacing w:after="0" w:afterAutospacing="off"/>
        <w:ind w:left="0"/>
        <w:rPr>
          <w:rFonts w:ascii="Cambria" w:hAnsi="Cambria" w:eastAsia="Cambria" w:cs="Cambria"/>
          <w:b w:val="0"/>
          <w:bCs w:val="0"/>
          <w:i w:val="1"/>
          <w:iCs w:val="1"/>
          <w:caps w:val="0"/>
          <w:smallCaps w:val="0"/>
          <w:noProof w:val="0"/>
          <w:color w:val="FF0000"/>
          <w:sz w:val="22"/>
          <w:szCs w:val="22"/>
          <w:lang w:val="lt"/>
        </w:rPr>
      </w:pPr>
    </w:p>
    <w:p w:rsidR="7509FD4E" w:rsidP="299C5695" w:rsidRDefault="7509FD4E" w14:paraId="31C25465" w14:textId="61B93951">
      <w:pPr>
        <w:pStyle w:val="Normal"/>
        <w:ind w:left="0"/>
        <w:rPr>
          <w:rFonts w:ascii="Cambria" w:hAnsi="Cambria" w:eastAsia="Cambria" w:cs="Cambria"/>
          <w:i w:val="1"/>
          <w:iCs w:val="1"/>
          <w:noProof w:val="0"/>
          <w:color w:val="156082" w:themeColor="accent1" w:themeTint="FF" w:themeShade="FF"/>
          <w:sz w:val="22"/>
          <w:szCs w:val="22"/>
          <w:lang w:val="en-US"/>
        </w:rPr>
      </w:pPr>
      <w:r w:rsidRPr="299C5695" w:rsidR="7509FD4E">
        <w:rPr>
          <w:rFonts w:ascii="Cambria" w:hAnsi="Cambria" w:eastAsia="Cambria" w:cs="Cambria"/>
          <w:b w:val="0"/>
          <w:bCs w:val="0"/>
          <w:i w:val="1"/>
          <w:iCs w:val="1"/>
          <w:caps w:val="0"/>
          <w:smallCaps w:val="0"/>
          <w:noProof w:val="0"/>
          <w:color w:val="156082" w:themeColor="accent1" w:themeTint="FF" w:themeShade="FF"/>
          <w:sz w:val="22"/>
          <w:szCs w:val="22"/>
          <w:lang w:val="lt"/>
        </w:rPr>
        <w:t>*Organizatorius pasilieka teisę keisti Dalyvio pasirinktą salės ploto vietą atsiradus nenumatytoms aplinkybėms ar pasikeitus Lietuvos Respublikos Vyriausybės įstatymų reguliuojamiems saugumo reikalavimams.</w:t>
      </w:r>
    </w:p>
    <w:p w:rsidR="46FE930C" w:rsidP="68F3F944" w:rsidRDefault="46FE930C" w14:paraId="066C4B4C" w14:textId="3D7F707D">
      <w:pPr>
        <w:pStyle w:val="Normal"/>
        <w:suppressLineNumbers w:val="0"/>
        <w:bidi w:val="0"/>
        <w:spacing w:before="0" w:beforeAutospacing="off" w:after="0" w:afterAutospacing="off" w:line="276" w:lineRule="auto"/>
        <w:ind w:left="0" w:right="0"/>
        <w:jc w:val="left"/>
        <w:rPr>
          <w:rFonts w:ascii="Cambria" w:hAnsi="Cambria" w:eastAsia="Cambria" w:cs="Cambria"/>
          <w:b w:val="1"/>
          <w:bCs w:val="1"/>
          <w:noProof w:val="0"/>
          <w:sz w:val="22"/>
          <w:szCs w:val="22"/>
          <w:lang w:val="en-US"/>
        </w:rPr>
      </w:pPr>
      <w:r w:rsidRPr="68F3F944" w:rsidR="46FE930C">
        <w:rPr>
          <w:rFonts w:ascii="Cambria" w:hAnsi="Cambria" w:eastAsia="Cambria" w:cs="Cambria"/>
          <w:b w:val="1"/>
          <w:bCs w:val="1"/>
          <w:noProof w:val="0"/>
          <w:sz w:val="22"/>
          <w:szCs w:val="22"/>
          <w:lang w:val="en-US"/>
        </w:rPr>
        <w:t>Renginio</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rengėjas</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išnuomoja</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tuščią</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parodinį</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plotą</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minimalus</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plotas</w:t>
      </w:r>
      <w:r w:rsidRPr="68F3F944" w:rsidR="06AFD7D2">
        <w:rPr>
          <w:rFonts w:ascii="Cambria" w:hAnsi="Cambria" w:eastAsia="Cambria" w:cs="Cambria"/>
          <w:b w:val="1"/>
          <w:bCs w:val="1"/>
          <w:noProof w:val="0"/>
          <w:sz w:val="22"/>
          <w:szCs w:val="22"/>
          <w:lang w:val="en-US"/>
        </w:rPr>
        <w:t xml:space="preserve"> – 6 </w:t>
      </w:r>
      <w:r w:rsidRPr="68F3F944" w:rsidR="06AFD7D2">
        <w:rPr>
          <w:rFonts w:ascii="Cambria" w:hAnsi="Cambria" w:eastAsia="Cambria" w:cs="Cambria"/>
          <w:b w:val="1"/>
          <w:bCs w:val="1"/>
          <w:noProof w:val="0"/>
          <w:sz w:val="22"/>
          <w:szCs w:val="22"/>
          <w:lang w:val="en-US"/>
        </w:rPr>
        <w:t>kv</w:t>
      </w:r>
      <w:r w:rsidRPr="68F3F944" w:rsidR="06AFD7D2">
        <w:rPr>
          <w:rFonts w:ascii="Cambria" w:hAnsi="Cambria" w:eastAsia="Cambria" w:cs="Cambria"/>
          <w:b w:val="1"/>
          <w:bCs w:val="1"/>
          <w:noProof w:val="0"/>
          <w:sz w:val="22"/>
          <w:szCs w:val="22"/>
          <w:lang w:val="en-US"/>
        </w:rPr>
        <w:t xml:space="preserve">. m) </w:t>
      </w:r>
      <w:r w:rsidRPr="68F3F944" w:rsidR="06AFD7D2">
        <w:rPr>
          <w:rFonts w:ascii="Cambria" w:hAnsi="Cambria" w:eastAsia="Cambria" w:cs="Cambria"/>
          <w:b w:val="1"/>
          <w:bCs w:val="1"/>
          <w:noProof w:val="0"/>
          <w:sz w:val="22"/>
          <w:szCs w:val="22"/>
          <w:lang w:val="en-US"/>
        </w:rPr>
        <w:t>visam</w:t>
      </w:r>
      <w:r w:rsidRPr="68F3F944" w:rsidR="06AFD7D2">
        <w:rPr>
          <w:rFonts w:ascii="Cambria" w:hAnsi="Cambria" w:eastAsia="Cambria" w:cs="Cambria"/>
          <w:b w:val="1"/>
          <w:bCs w:val="1"/>
          <w:noProof w:val="0"/>
          <w:sz w:val="22"/>
          <w:szCs w:val="22"/>
          <w:lang w:val="en-US"/>
        </w:rPr>
        <w:t xml:space="preserve"> </w:t>
      </w:r>
      <w:r w:rsidRPr="68F3F944" w:rsidR="52C0DFEF">
        <w:rPr>
          <w:rFonts w:ascii="Cambria" w:hAnsi="Cambria" w:eastAsia="Cambria" w:cs="Cambria"/>
          <w:b w:val="1"/>
          <w:bCs w:val="1"/>
          <w:noProof w:val="0"/>
          <w:sz w:val="22"/>
          <w:szCs w:val="22"/>
          <w:lang w:val="en-US"/>
        </w:rPr>
        <w:t>renginio</w:t>
      </w:r>
      <w:r w:rsidRPr="68F3F944" w:rsidR="6DA1F4D8">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laikui</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bei</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teikia</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šias</w:t>
      </w:r>
      <w:r w:rsidRPr="68F3F944" w:rsidR="06AFD7D2">
        <w:rPr>
          <w:rFonts w:ascii="Cambria" w:hAnsi="Cambria" w:eastAsia="Cambria" w:cs="Cambria"/>
          <w:b w:val="1"/>
          <w:bCs w:val="1"/>
          <w:noProof w:val="0"/>
          <w:sz w:val="22"/>
          <w:szCs w:val="22"/>
          <w:lang w:val="en-US"/>
        </w:rPr>
        <w:t xml:space="preserve"> </w:t>
      </w:r>
      <w:r w:rsidRPr="68F3F944" w:rsidR="06AFD7D2">
        <w:rPr>
          <w:rFonts w:ascii="Cambria" w:hAnsi="Cambria" w:eastAsia="Cambria" w:cs="Cambria"/>
          <w:b w:val="1"/>
          <w:bCs w:val="1"/>
          <w:noProof w:val="0"/>
          <w:sz w:val="22"/>
          <w:szCs w:val="22"/>
          <w:lang w:val="en-US"/>
        </w:rPr>
        <w:t>paslaugas</w:t>
      </w:r>
      <w:r w:rsidRPr="68F3F944" w:rsidR="06AFD7D2">
        <w:rPr>
          <w:rFonts w:ascii="Cambria" w:hAnsi="Cambria" w:eastAsia="Cambria" w:cs="Cambria"/>
          <w:b w:val="1"/>
          <w:bCs w:val="1"/>
          <w:noProof w:val="0"/>
          <w:sz w:val="22"/>
          <w:szCs w:val="22"/>
          <w:lang w:val="en-US"/>
        </w:rPr>
        <w:t>:</w:t>
      </w:r>
    </w:p>
    <w:p w:rsidR="68F3F944" w:rsidP="68F3F944" w:rsidRDefault="68F3F944" w14:paraId="34B4F39E" w14:textId="58CB56A0">
      <w:pPr>
        <w:pStyle w:val="Normal"/>
        <w:spacing w:after="0" w:afterAutospacing="off" w:line="276" w:lineRule="auto"/>
        <w:ind w:left="0"/>
        <w:rPr>
          <w:rFonts w:ascii="Cambria" w:hAnsi="Cambria" w:eastAsia="Cambria" w:cs="Cambria"/>
          <w:b w:val="0"/>
          <w:bCs w:val="0"/>
          <w:noProof w:val="0"/>
          <w:sz w:val="22"/>
          <w:szCs w:val="22"/>
          <w:lang w:val="en-US"/>
        </w:rPr>
      </w:pPr>
    </w:p>
    <w:p w:rsidR="06AFD7D2" w:rsidP="68F3F944" w:rsidRDefault="06AFD7D2" w14:paraId="104B9931" w14:noSpellErr="1" w14:textId="2D3DF003">
      <w:pPr>
        <w:pStyle w:val="ListParagraph"/>
        <w:numPr>
          <w:ilvl w:val="0"/>
          <w:numId w:val="19"/>
        </w:numPr>
        <w:spacing w:after="0" w:afterAutospacing="off" w:line="276" w:lineRule="auto"/>
        <w:rPr>
          <w:rFonts w:ascii="Cambria" w:hAnsi="Cambria" w:eastAsia="Cambria" w:cs="Cambria"/>
          <w:b w:val="0"/>
          <w:bCs w:val="0"/>
          <w:noProof w:val="0"/>
          <w:sz w:val="22"/>
          <w:szCs w:val="22"/>
          <w:lang w:val="en-US"/>
        </w:rPr>
      </w:pPr>
      <w:r w:rsidRPr="48DACAFA" w:rsidR="2A9B038B">
        <w:rPr>
          <w:rFonts w:ascii="Cambria" w:hAnsi="Cambria" w:eastAsia="Cambria" w:cs="Cambria"/>
          <w:b w:val="0"/>
          <w:bCs w:val="0"/>
          <w:noProof w:val="0"/>
          <w:sz w:val="22"/>
          <w:szCs w:val="22"/>
          <w:lang w:val="en-US"/>
        </w:rPr>
        <w:t>Parodos</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turinio</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kūrimas</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ir</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turinio</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koordinavimas</w:t>
      </w:r>
      <w:r w:rsidRPr="48DACAFA" w:rsidR="06AFD7D2">
        <w:rPr>
          <w:rFonts w:ascii="Cambria" w:hAnsi="Cambria" w:eastAsia="Cambria" w:cs="Cambria"/>
          <w:b w:val="0"/>
          <w:bCs w:val="0"/>
          <w:noProof w:val="0"/>
          <w:sz w:val="22"/>
          <w:szCs w:val="22"/>
          <w:lang w:val="en-US"/>
        </w:rPr>
        <w:t>;</w:t>
      </w:r>
    </w:p>
    <w:p w:rsidR="06AFD7D2" w:rsidP="68F3F944" w:rsidRDefault="06AFD7D2" w14:paraId="1213B9CB" w14:noSpellErr="1" w14:textId="323DC740">
      <w:pPr>
        <w:pStyle w:val="ListParagraph"/>
        <w:numPr>
          <w:ilvl w:val="0"/>
          <w:numId w:val="19"/>
        </w:numPr>
        <w:spacing w:after="0" w:afterAutospacing="off" w:line="276" w:lineRule="auto"/>
        <w:rPr>
          <w:rFonts w:ascii="Cambria" w:hAnsi="Cambria" w:eastAsia="Cambria" w:cs="Cambria"/>
          <w:b w:val="0"/>
          <w:bCs w:val="0"/>
          <w:noProof w:val="0"/>
          <w:sz w:val="22"/>
          <w:szCs w:val="22"/>
          <w:lang w:val="en-US"/>
        </w:rPr>
      </w:pPr>
      <w:r w:rsidRPr="48DACAFA" w:rsidR="18CA1FAC">
        <w:rPr>
          <w:rFonts w:ascii="Cambria" w:hAnsi="Cambria" w:eastAsia="Cambria" w:cs="Cambria"/>
          <w:b w:val="0"/>
          <w:bCs w:val="0"/>
          <w:noProof w:val="0"/>
          <w:sz w:val="22"/>
          <w:szCs w:val="22"/>
          <w:lang w:val="en-US"/>
        </w:rPr>
        <w:t>Parodos</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reklaminė</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ir</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komunikacijos</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kampanija</w:t>
      </w:r>
      <w:r w:rsidRPr="48DACAFA" w:rsidR="06AFD7D2">
        <w:rPr>
          <w:rFonts w:ascii="Cambria" w:hAnsi="Cambria" w:eastAsia="Cambria" w:cs="Cambria"/>
          <w:b w:val="0"/>
          <w:bCs w:val="0"/>
          <w:noProof w:val="0"/>
          <w:sz w:val="22"/>
          <w:szCs w:val="22"/>
          <w:lang w:val="en-US"/>
        </w:rPr>
        <w:t>;</w:t>
      </w:r>
    </w:p>
    <w:p w:rsidR="06AFD7D2" w:rsidP="68F3F944" w:rsidRDefault="06AFD7D2" w14:paraId="73B7FB24" w14:textId="26DE170C">
      <w:pPr>
        <w:pStyle w:val="ListParagraph"/>
        <w:numPr>
          <w:ilvl w:val="0"/>
          <w:numId w:val="19"/>
        </w:numPr>
        <w:spacing w:after="0" w:afterAutospacing="off" w:line="276" w:lineRule="auto"/>
        <w:rPr>
          <w:rFonts w:ascii="Cambria" w:hAnsi="Cambria" w:eastAsia="Cambria" w:cs="Cambria"/>
          <w:b w:val="0"/>
          <w:bCs w:val="0"/>
          <w:noProof w:val="0"/>
          <w:sz w:val="22"/>
          <w:szCs w:val="22"/>
          <w:lang w:val="en-US"/>
        </w:rPr>
      </w:pPr>
      <w:r w:rsidRPr="68F3F944" w:rsidR="06AFD7D2">
        <w:rPr>
          <w:rFonts w:ascii="Cambria" w:hAnsi="Cambria" w:eastAsia="Cambria" w:cs="Cambria"/>
          <w:b w:val="0"/>
          <w:bCs w:val="0"/>
          <w:noProof w:val="0"/>
          <w:sz w:val="22"/>
          <w:szCs w:val="22"/>
          <w:lang w:val="en-US"/>
        </w:rPr>
        <w:t>Tikslinių</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lankytojų</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pritraukimas</w:t>
      </w:r>
      <w:r w:rsidRPr="68F3F944" w:rsidR="06AFD7D2">
        <w:rPr>
          <w:rFonts w:ascii="Cambria" w:hAnsi="Cambria" w:eastAsia="Cambria" w:cs="Cambria"/>
          <w:b w:val="0"/>
          <w:bCs w:val="0"/>
          <w:noProof w:val="0"/>
          <w:sz w:val="22"/>
          <w:szCs w:val="22"/>
          <w:lang w:val="en-US"/>
        </w:rPr>
        <w:t>;</w:t>
      </w:r>
    </w:p>
    <w:p w:rsidR="06AFD7D2" w:rsidP="68F3F944" w:rsidRDefault="06AFD7D2" w14:paraId="63673FBC" w14:textId="265015BB">
      <w:pPr>
        <w:pStyle w:val="ListParagraph"/>
        <w:numPr>
          <w:ilvl w:val="0"/>
          <w:numId w:val="19"/>
        </w:numPr>
        <w:spacing w:after="0" w:afterAutospacing="off" w:line="276" w:lineRule="auto"/>
        <w:rPr>
          <w:rFonts w:ascii="Cambria" w:hAnsi="Cambria" w:eastAsia="Cambria" w:cs="Cambria"/>
          <w:b w:val="0"/>
          <w:bCs w:val="0"/>
          <w:noProof w:val="0"/>
          <w:sz w:val="22"/>
          <w:szCs w:val="22"/>
          <w:lang w:val="en-US"/>
        </w:rPr>
      </w:pPr>
      <w:r w:rsidRPr="68F3F944" w:rsidR="06AFD7D2">
        <w:rPr>
          <w:rFonts w:ascii="Cambria" w:hAnsi="Cambria" w:eastAsia="Cambria" w:cs="Cambria"/>
          <w:b w:val="0"/>
          <w:bCs w:val="0"/>
          <w:noProof w:val="0"/>
          <w:sz w:val="22"/>
          <w:szCs w:val="22"/>
          <w:lang w:val="en-US"/>
        </w:rPr>
        <w:t>Bendras</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patalpų</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apšvietimas</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šildymas</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ir</w:t>
      </w:r>
      <w:r w:rsidRPr="68F3F944" w:rsidR="06AFD7D2">
        <w:rPr>
          <w:rFonts w:ascii="Cambria" w:hAnsi="Cambria" w:eastAsia="Cambria" w:cs="Cambria"/>
          <w:b w:val="0"/>
          <w:bCs w:val="0"/>
          <w:noProof w:val="0"/>
          <w:sz w:val="22"/>
          <w:szCs w:val="22"/>
          <w:lang w:val="en-US"/>
        </w:rPr>
        <w:t xml:space="preserve"> </w:t>
      </w:r>
      <w:r w:rsidRPr="68F3F944" w:rsidR="06AFD7D2">
        <w:rPr>
          <w:rFonts w:ascii="Cambria" w:hAnsi="Cambria" w:eastAsia="Cambria" w:cs="Cambria"/>
          <w:b w:val="0"/>
          <w:bCs w:val="0"/>
          <w:noProof w:val="0"/>
          <w:sz w:val="22"/>
          <w:szCs w:val="22"/>
          <w:lang w:val="en-US"/>
        </w:rPr>
        <w:t>vėdinimas</w:t>
      </w:r>
      <w:r w:rsidRPr="68F3F944" w:rsidR="06AFD7D2">
        <w:rPr>
          <w:rFonts w:ascii="Cambria" w:hAnsi="Cambria" w:eastAsia="Cambria" w:cs="Cambria"/>
          <w:b w:val="0"/>
          <w:bCs w:val="0"/>
          <w:noProof w:val="0"/>
          <w:sz w:val="22"/>
          <w:szCs w:val="22"/>
          <w:lang w:val="en-US"/>
        </w:rPr>
        <w:t>;</w:t>
      </w:r>
    </w:p>
    <w:p w:rsidR="06AFD7D2" w:rsidP="68F3F944" w:rsidRDefault="06AFD7D2" w14:paraId="7D8FC39A" w14:noSpellErr="1" w14:textId="15E6C7C7">
      <w:pPr>
        <w:pStyle w:val="ListParagraph"/>
        <w:numPr>
          <w:ilvl w:val="0"/>
          <w:numId w:val="19"/>
        </w:numPr>
        <w:spacing w:after="0" w:afterAutospacing="off" w:line="276" w:lineRule="auto"/>
        <w:rPr>
          <w:rFonts w:ascii="Cambria" w:hAnsi="Cambria" w:eastAsia="Cambria" w:cs="Cambria"/>
          <w:b w:val="0"/>
          <w:bCs w:val="0"/>
          <w:noProof w:val="0"/>
          <w:sz w:val="22"/>
          <w:szCs w:val="22"/>
          <w:lang w:val="en-US"/>
        </w:rPr>
      </w:pPr>
      <w:r w:rsidRPr="48DACAFA" w:rsidR="06AFD7D2">
        <w:rPr>
          <w:rFonts w:ascii="Cambria" w:hAnsi="Cambria" w:eastAsia="Cambria" w:cs="Cambria"/>
          <w:b w:val="0"/>
          <w:bCs w:val="0"/>
          <w:noProof w:val="0"/>
          <w:sz w:val="22"/>
          <w:szCs w:val="22"/>
          <w:lang w:val="en-US"/>
        </w:rPr>
        <w:t>Bendra</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patalpų</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apsauga</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nuo</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atviro</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plėšimo</w:t>
      </w:r>
      <w:r w:rsidRPr="48DACAFA" w:rsidR="06AFD7D2">
        <w:rPr>
          <w:rFonts w:ascii="Cambria" w:hAnsi="Cambria" w:eastAsia="Cambria" w:cs="Cambria"/>
          <w:b w:val="0"/>
          <w:bCs w:val="0"/>
          <w:noProof w:val="0"/>
          <w:sz w:val="22"/>
          <w:szCs w:val="22"/>
          <w:lang w:val="en-US"/>
        </w:rPr>
        <w:t xml:space="preserve"> </w:t>
      </w:r>
      <w:r w:rsidRPr="48DACAFA" w:rsidR="3E62835F">
        <w:rPr>
          <w:rFonts w:ascii="Cambria" w:hAnsi="Cambria" w:eastAsia="Cambria" w:cs="Cambria"/>
          <w:b w:val="0"/>
          <w:bCs w:val="0"/>
          <w:noProof w:val="0"/>
          <w:sz w:val="22"/>
          <w:szCs w:val="22"/>
          <w:lang w:val="en-US"/>
        </w:rPr>
        <w:t>parodos</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nedarbo</w:t>
      </w:r>
      <w:r w:rsidRPr="48DACAFA" w:rsidR="06AFD7D2">
        <w:rPr>
          <w:rFonts w:ascii="Cambria" w:hAnsi="Cambria" w:eastAsia="Cambria" w:cs="Cambria"/>
          <w:b w:val="0"/>
          <w:bCs w:val="0"/>
          <w:noProof w:val="0"/>
          <w:sz w:val="22"/>
          <w:szCs w:val="22"/>
          <w:lang w:val="en-US"/>
        </w:rPr>
        <w:t xml:space="preserve"> </w:t>
      </w:r>
      <w:r w:rsidRPr="48DACAFA" w:rsidR="06AFD7D2">
        <w:rPr>
          <w:rFonts w:ascii="Cambria" w:hAnsi="Cambria" w:eastAsia="Cambria" w:cs="Cambria"/>
          <w:b w:val="0"/>
          <w:bCs w:val="0"/>
          <w:noProof w:val="0"/>
          <w:sz w:val="22"/>
          <w:szCs w:val="22"/>
          <w:lang w:val="en-US"/>
        </w:rPr>
        <w:t>metu</w:t>
      </w:r>
      <w:r w:rsidRPr="48DACAFA" w:rsidR="06AFD7D2">
        <w:rPr>
          <w:rFonts w:ascii="Cambria" w:hAnsi="Cambria" w:eastAsia="Cambria" w:cs="Cambria"/>
          <w:b w:val="0"/>
          <w:bCs w:val="0"/>
          <w:noProof w:val="0"/>
          <w:sz w:val="22"/>
          <w:szCs w:val="22"/>
          <w:lang w:val="en-US"/>
        </w:rPr>
        <w:t>.</w:t>
      </w:r>
    </w:p>
    <w:p w:rsidR="68F3F944" w:rsidP="68F3F944" w:rsidRDefault="68F3F944" w14:paraId="7984E5B7" w14:textId="293AD238">
      <w:pPr>
        <w:pStyle w:val="Normal"/>
        <w:spacing w:after="0" w:afterAutospacing="off" w:line="276" w:lineRule="auto"/>
        <w:ind w:left="0"/>
        <w:rPr>
          <w:rFonts w:ascii="Cambria" w:hAnsi="Cambria" w:eastAsia="Cambria" w:cs="Cambria"/>
          <w:b w:val="0"/>
          <w:bCs w:val="0"/>
          <w:noProof w:val="0"/>
          <w:sz w:val="22"/>
          <w:szCs w:val="22"/>
          <w:lang w:val="en-US"/>
        </w:rPr>
      </w:pPr>
    </w:p>
    <w:p w:rsidR="1B5453A8" w:rsidP="4BB7399F" w:rsidRDefault="1B5453A8" w14:paraId="69D384CF" w14:textId="3DF34714">
      <w:pPr>
        <w:pStyle w:val="Normal"/>
        <w:rPr>
          <w:rFonts w:ascii="Cambria" w:hAnsi="Cambria" w:eastAsia="Cambria" w:cs="Cambria"/>
          <w:b w:val="1"/>
          <w:bCs w:val="1"/>
          <w:noProof w:val="0"/>
          <w:sz w:val="22"/>
          <w:szCs w:val="22"/>
          <w:lang w:val="en-US"/>
        </w:rPr>
      </w:pPr>
      <w:r w:rsidRPr="4BB7399F" w:rsidR="1B5453A8">
        <w:rPr>
          <w:rFonts w:ascii="Cambria" w:hAnsi="Cambria" w:eastAsia="Cambria" w:cs="Cambria"/>
          <w:b w:val="1"/>
          <w:bCs w:val="1"/>
          <w:noProof w:val="0"/>
          <w:sz w:val="22"/>
          <w:szCs w:val="22"/>
          <w:lang w:val="en-US"/>
        </w:rPr>
        <w:t>Dalyvio</w:t>
      </w:r>
      <w:r w:rsidRPr="4BB7399F" w:rsidR="1B5453A8">
        <w:rPr>
          <w:rFonts w:ascii="Cambria" w:hAnsi="Cambria" w:eastAsia="Cambria" w:cs="Cambria"/>
          <w:b w:val="1"/>
          <w:bCs w:val="1"/>
          <w:noProof w:val="0"/>
          <w:sz w:val="22"/>
          <w:szCs w:val="22"/>
          <w:lang w:val="en-US"/>
        </w:rPr>
        <w:t xml:space="preserve"> </w:t>
      </w:r>
      <w:r w:rsidRPr="4BB7399F" w:rsidR="1B5453A8">
        <w:rPr>
          <w:rFonts w:ascii="Cambria" w:hAnsi="Cambria" w:eastAsia="Cambria" w:cs="Cambria"/>
          <w:b w:val="1"/>
          <w:bCs w:val="1"/>
          <w:noProof w:val="0"/>
          <w:sz w:val="22"/>
          <w:szCs w:val="22"/>
          <w:lang w:val="en-US"/>
        </w:rPr>
        <w:t>registracijos</w:t>
      </w:r>
      <w:r w:rsidRPr="4BB7399F" w:rsidR="1B5453A8">
        <w:rPr>
          <w:rFonts w:ascii="Cambria" w:hAnsi="Cambria" w:eastAsia="Cambria" w:cs="Cambria"/>
          <w:b w:val="1"/>
          <w:bCs w:val="1"/>
          <w:noProof w:val="0"/>
          <w:sz w:val="22"/>
          <w:szCs w:val="22"/>
          <w:lang w:val="en-US"/>
        </w:rPr>
        <w:t xml:space="preserve"> (</w:t>
      </w:r>
      <w:r w:rsidRPr="4BB7399F" w:rsidR="1B5453A8">
        <w:rPr>
          <w:rFonts w:ascii="Cambria" w:hAnsi="Cambria" w:eastAsia="Cambria" w:cs="Cambria"/>
          <w:b w:val="1"/>
          <w:bCs w:val="1"/>
          <w:noProof w:val="0"/>
          <w:sz w:val="22"/>
          <w:szCs w:val="22"/>
          <w:lang w:val="en-US"/>
        </w:rPr>
        <w:t>arba</w:t>
      </w:r>
      <w:r w:rsidRPr="4BB7399F" w:rsidR="1B5453A8">
        <w:rPr>
          <w:rFonts w:ascii="Cambria" w:hAnsi="Cambria" w:eastAsia="Cambria" w:cs="Cambria"/>
          <w:b w:val="1"/>
          <w:bCs w:val="1"/>
          <w:noProof w:val="0"/>
          <w:sz w:val="22"/>
          <w:szCs w:val="22"/>
          <w:lang w:val="en-US"/>
        </w:rPr>
        <w:t xml:space="preserve"> </w:t>
      </w:r>
      <w:r w:rsidRPr="4BB7399F" w:rsidR="1B5453A8">
        <w:rPr>
          <w:rFonts w:ascii="Cambria" w:hAnsi="Cambria" w:eastAsia="Cambria" w:cs="Cambria"/>
          <w:b w:val="1"/>
          <w:bCs w:val="1"/>
          <w:noProof w:val="0"/>
          <w:sz w:val="22"/>
          <w:szCs w:val="22"/>
          <w:lang w:val="en-US"/>
        </w:rPr>
        <w:t>subeksponento</w:t>
      </w:r>
      <w:r w:rsidRPr="4BB7399F" w:rsidR="1B5453A8">
        <w:rPr>
          <w:rFonts w:ascii="Cambria" w:hAnsi="Cambria" w:eastAsia="Cambria" w:cs="Cambria"/>
          <w:b w:val="1"/>
          <w:bCs w:val="1"/>
          <w:noProof w:val="0"/>
          <w:sz w:val="22"/>
          <w:szCs w:val="22"/>
          <w:lang w:val="en-US"/>
        </w:rPr>
        <w:t xml:space="preserve">) </w:t>
      </w:r>
      <w:r w:rsidRPr="4BB7399F" w:rsidR="1B5453A8">
        <w:rPr>
          <w:rFonts w:ascii="Cambria" w:hAnsi="Cambria" w:eastAsia="Cambria" w:cs="Cambria"/>
          <w:b w:val="1"/>
          <w:bCs w:val="1"/>
          <w:noProof w:val="0"/>
          <w:sz w:val="22"/>
          <w:szCs w:val="22"/>
          <w:lang w:val="en-US"/>
        </w:rPr>
        <w:t>mokestį</w:t>
      </w:r>
      <w:r w:rsidRPr="4BB7399F" w:rsidR="1B5453A8">
        <w:rPr>
          <w:rFonts w:ascii="Cambria" w:hAnsi="Cambria" w:eastAsia="Cambria" w:cs="Cambria"/>
          <w:b w:val="1"/>
          <w:bCs w:val="1"/>
          <w:noProof w:val="0"/>
          <w:sz w:val="22"/>
          <w:szCs w:val="22"/>
          <w:lang w:val="en-US"/>
        </w:rPr>
        <w:t xml:space="preserve"> </w:t>
      </w:r>
      <w:r w:rsidRPr="4BB7399F" w:rsidR="1B5453A8">
        <w:rPr>
          <w:rFonts w:ascii="Cambria" w:hAnsi="Cambria" w:eastAsia="Cambria" w:cs="Cambria"/>
          <w:b w:val="1"/>
          <w:bCs w:val="1"/>
          <w:noProof w:val="0"/>
          <w:sz w:val="22"/>
          <w:szCs w:val="22"/>
          <w:lang w:val="en-US"/>
        </w:rPr>
        <w:t>sudaro</w:t>
      </w:r>
      <w:r w:rsidRPr="4BB7399F" w:rsidR="1B5453A8">
        <w:rPr>
          <w:rFonts w:ascii="Cambria" w:hAnsi="Cambria" w:eastAsia="Cambria" w:cs="Cambria"/>
          <w:b w:val="1"/>
          <w:bCs w:val="1"/>
          <w:noProof w:val="0"/>
          <w:sz w:val="22"/>
          <w:szCs w:val="22"/>
          <w:lang w:val="en-US"/>
        </w:rPr>
        <w:t>:</w:t>
      </w:r>
    </w:p>
    <w:p w:rsidR="1B5453A8" w:rsidP="04AC53F5" w:rsidRDefault="1B5453A8" w14:paraId="14574258" w14:textId="764CA384">
      <w:pPr>
        <w:pStyle w:val="ListParagraph"/>
        <w:numPr>
          <w:ilvl w:val="0"/>
          <w:numId w:val="9"/>
        </w:numPr>
        <w:rPr>
          <w:rFonts w:ascii="Cambria" w:hAnsi="Cambria" w:eastAsia="Cambria" w:cs="Cambria"/>
          <w:b w:val="1"/>
          <w:bCs w:val="1"/>
          <w:noProof w:val="0"/>
          <w:sz w:val="22"/>
          <w:szCs w:val="22"/>
          <w:lang w:val="en-US"/>
        </w:rPr>
      </w:pPr>
      <w:r w:rsidRPr="04AC53F5" w:rsidR="2C15A862">
        <w:rPr>
          <w:rFonts w:ascii="Cambria" w:hAnsi="Cambria" w:eastAsia="Cambria" w:cs="Cambria"/>
          <w:b w:val="0"/>
          <w:bCs w:val="0"/>
          <w:noProof w:val="0"/>
          <w:sz w:val="22"/>
          <w:szCs w:val="22"/>
          <w:lang w:val="en-US"/>
        </w:rPr>
        <w:t>dalyvio</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kortelės</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skaičius</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priklauso</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nuo</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užsakyto</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ploto</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dydžio</w:t>
      </w:r>
      <w:r w:rsidRPr="04AC53F5" w:rsidR="2C15A862">
        <w:rPr>
          <w:rFonts w:ascii="Cambria" w:hAnsi="Cambria" w:eastAsia="Cambria" w:cs="Cambria"/>
          <w:b w:val="0"/>
          <w:bCs w:val="0"/>
          <w:noProof w:val="0"/>
          <w:sz w:val="22"/>
          <w:szCs w:val="22"/>
          <w:lang w:val="en-US"/>
        </w:rPr>
        <w:t xml:space="preserve">, 1 </w:t>
      </w:r>
      <w:r w:rsidRPr="04AC53F5" w:rsidR="2C15A862">
        <w:rPr>
          <w:rFonts w:ascii="Cambria" w:hAnsi="Cambria" w:eastAsia="Cambria" w:cs="Cambria"/>
          <w:b w:val="0"/>
          <w:bCs w:val="0"/>
          <w:noProof w:val="0"/>
          <w:sz w:val="22"/>
          <w:szCs w:val="22"/>
          <w:lang w:val="en-US"/>
        </w:rPr>
        <w:t>kortelė</w:t>
      </w:r>
      <w:r w:rsidRPr="04AC53F5" w:rsidR="2C15A862">
        <w:rPr>
          <w:rFonts w:ascii="Cambria" w:hAnsi="Cambria" w:eastAsia="Cambria" w:cs="Cambria"/>
          <w:b w:val="0"/>
          <w:bCs w:val="0"/>
          <w:noProof w:val="0"/>
          <w:sz w:val="22"/>
          <w:szCs w:val="22"/>
          <w:lang w:val="en-US"/>
        </w:rPr>
        <w:t xml:space="preserve"> - 3 </w:t>
      </w:r>
      <w:r w:rsidRPr="04AC53F5" w:rsidR="2C15A862">
        <w:rPr>
          <w:rFonts w:ascii="Cambria" w:hAnsi="Cambria" w:eastAsia="Cambria" w:cs="Cambria"/>
          <w:b w:val="0"/>
          <w:bCs w:val="0"/>
          <w:noProof w:val="0"/>
          <w:sz w:val="22"/>
          <w:szCs w:val="22"/>
          <w:lang w:val="en-US"/>
        </w:rPr>
        <w:t>kv</w:t>
      </w:r>
      <w:r w:rsidRPr="04AC53F5" w:rsidR="2C15A862">
        <w:rPr>
          <w:rFonts w:ascii="Cambria" w:hAnsi="Cambria" w:eastAsia="Cambria" w:cs="Cambria"/>
          <w:b w:val="0"/>
          <w:bCs w:val="0"/>
          <w:noProof w:val="0"/>
          <w:sz w:val="22"/>
          <w:szCs w:val="22"/>
          <w:lang w:val="en-US"/>
        </w:rPr>
        <w:t xml:space="preserve">. </w:t>
      </w:r>
      <w:r w:rsidRPr="04AC53F5" w:rsidR="334EF80D">
        <w:rPr>
          <w:rFonts w:ascii="Cambria" w:hAnsi="Cambria" w:eastAsia="Cambria" w:cs="Cambria"/>
          <w:b w:val="0"/>
          <w:bCs w:val="0"/>
          <w:noProof w:val="0"/>
          <w:sz w:val="22"/>
          <w:szCs w:val="22"/>
          <w:lang w:val="en-US"/>
        </w:rPr>
        <w:t>m</w:t>
      </w:r>
      <w:r w:rsidRPr="04AC53F5" w:rsidR="2C15A862">
        <w:rPr>
          <w:rFonts w:ascii="Cambria" w:hAnsi="Cambria" w:eastAsia="Cambria" w:cs="Cambria"/>
          <w:b w:val="0"/>
          <w:bCs w:val="0"/>
          <w:noProof w:val="0"/>
          <w:sz w:val="22"/>
          <w:szCs w:val="22"/>
          <w:lang w:val="en-US"/>
        </w:rPr>
        <w:t xml:space="preserve">, bet ne </w:t>
      </w:r>
      <w:r w:rsidRPr="04AC53F5" w:rsidR="2C15A862">
        <w:rPr>
          <w:rFonts w:ascii="Cambria" w:hAnsi="Cambria" w:eastAsia="Cambria" w:cs="Cambria"/>
          <w:b w:val="0"/>
          <w:bCs w:val="0"/>
          <w:noProof w:val="0"/>
          <w:sz w:val="22"/>
          <w:szCs w:val="22"/>
          <w:lang w:val="en-US"/>
        </w:rPr>
        <w:t>daugiau</w:t>
      </w:r>
      <w:r w:rsidRPr="04AC53F5" w:rsidR="2C15A862">
        <w:rPr>
          <w:rFonts w:ascii="Cambria" w:hAnsi="Cambria" w:eastAsia="Cambria" w:cs="Cambria"/>
          <w:b w:val="0"/>
          <w:bCs w:val="0"/>
          <w:noProof w:val="0"/>
          <w:sz w:val="22"/>
          <w:szCs w:val="22"/>
          <w:lang w:val="en-US"/>
        </w:rPr>
        <w:t xml:space="preserve"> 15 </w:t>
      </w:r>
      <w:r w:rsidRPr="04AC53F5" w:rsidR="2C15A862">
        <w:rPr>
          <w:rFonts w:ascii="Cambria" w:hAnsi="Cambria" w:eastAsia="Cambria" w:cs="Cambria"/>
          <w:b w:val="0"/>
          <w:bCs w:val="0"/>
          <w:noProof w:val="0"/>
          <w:sz w:val="22"/>
          <w:szCs w:val="22"/>
          <w:lang w:val="en-US"/>
        </w:rPr>
        <w:t>kortelių</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stendui</w:t>
      </w:r>
      <w:r w:rsidRPr="04AC53F5" w:rsidR="2C15A862">
        <w:rPr>
          <w:rFonts w:ascii="Cambria" w:hAnsi="Cambria" w:eastAsia="Cambria" w:cs="Cambria"/>
          <w:b w:val="0"/>
          <w:bCs w:val="0"/>
          <w:noProof w:val="0"/>
          <w:sz w:val="22"/>
          <w:szCs w:val="22"/>
          <w:lang w:val="en-US"/>
        </w:rPr>
        <w:t>);</w:t>
      </w:r>
    </w:p>
    <w:p w:rsidR="1B5453A8" w:rsidP="4BB7399F" w:rsidRDefault="1B5453A8" w14:paraId="2F5E069F" w14:textId="74B1C9E0">
      <w:pPr>
        <w:pStyle w:val="ListParagraph"/>
        <w:numPr>
          <w:ilvl w:val="0"/>
          <w:numId w:val="9"/>
        </w:numPr>
        <w:rPr>
          <w:rFonts w:ascii="Cambria" w:hAnsi="Cambria" w:eastAsia="Cambria" w:cs="Cambria"/>
          <w:b w:val="0"/>
          <w:bCs w:val="0"/>
          <w:noProof w:val="0"/>
          <w:sz w:val="22"/>
          <w:szCs w:val="22"/>
          <w:lang w:val="en-US"/>
        </w:rPr>
      </w:pPr>
      <w:r w:rsidRPr="04AC53F5" w:rsidR="2C15A862">
        <w:rPr>
          <w:rFonts w:ascii="Cambria" w:hAnsi="Cambria" w:eastAsia="Cambria" w:cs="Cambria"/>
          <w:b w:val="0"/>
          <w:bCs w:val="0"/>
          <w:noProof w:val="0"/>
          <w:sz w:val="22"/>
          <w:szCs w:val="22"/>
          <w:lang w:val="en-US"/>
        </w:rPr>
        <w:t>Įrašas</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elektroniniame</w:t>
      </w:r>
      <w:r w:rsidRPr="04AC53F5" w:rsidR="2C15A862">
        <w:rPr>
          <w:rFonts w:ascii="Cambria" w:hAnsi="Cambria" w:eastAsia="Cambria" w:cs="Cambria"/>
          <w:b w:val="0"/>
          <w:bCs w:val="0"/>
          <w:noProof w:val="0"/>
          <w:sz w:val="22"/>
          <w:szCs w:val="22"/>
          <w:lang w:val="en-US"/>
        </w:rPr>
        <w:t xml:space="preserve"> parodos </w:t>
      </w:r>
      <w:r w:rsidRPr="04AC53F5" w:rsidR="2C15A862">
        <w:rPr>
          <w:rFonts w:ascii="Cambria" w:hAnsi="Cambria" w:eastAsia="Cambria" w:cs="Cambria"/>
          <w:b w:val="0"/>
          <w:bCs w:val="0"/>
          <w:noProof w:val="0"/>
          <w:sz w:val="22"/>
          <w:szCs w:val="22"/>
          <w:lang w:val="en-US"/>
        </w:rPr>
        <w:t>dalyvių</w:t>
      </w:r>
      <w:r w:rsidRPr="04AC53F5" w:rsidR="2C15A862">
        <w:rPr>
          <w:rFonts w:ascii="Cambria" w:hAnsi="Cambria" w:eastAsia="Cambria" w:cs="Cambria"/>
          <w:b w:val="0"/>
          <w:bCs w:val="0"/>
          <w:noProof w:val="0"/>
          <w:sz w:val="22"/>
          <w:szCs w:val="22"/>
          <w:lang w:val="en-US"/>
        </w:rPr>
        <w:t xml:space="preserve"> </w:t>
      </w:r>
      <w:r w:rsidRPr="04AC53F5" w:rsidR="2C15A862">
        <w:rPr>
          <w:rFonts w:ascii="Cambria" w:hAnsi="Cambria" w:eastAsia="Cambria" w:cs="Cambria"/>
          <w:b w:val="0"/>
          <w:bCs w:val="0"/>
          <w:noProof w:val="0"/>
          <w:sz w:val="22"/>
          <w:szCs w:val="22"/>
          <w:lang w:val="en-US"/>
        </w:rPr>
        <w:t>kataloge</w:t>
      </w:r>
      <w:r w:rsidRPr="04AC53F5" w:rsidR="078C6826">
        <w:rPr>
          <w:rFonts w:ascii="Cambria" w:hAnsi="Cambria" w:eastAsia="Cambria" w:cs="Cambria"/>
          <w:b w:val="0"/>
          <w:bCs w:val="0"/>
          <w:noProof w:val="0"/>
          <w:sz w:val="22"/>
          <w:szCs w:val="22"/>
          <w:lang w:val="en-US"/>
        </w:rPr>
        <w:t>;</w:t>
      </w:r>
    </w:p>
    <w:p w:rsidR="1B5453A8" w:rsidP="4BB7399F" w:rsidRDefault="1B5453A8" w14:paraId="24A656AA" w14:textId="722F749A">
      <w:pPr>
        <w:pStyle w:val="Normal"/>
        <w:rPr>
          <w:rFonts w:ascii="Cambria" w:hAnsi="Cambria" w:eastAsia="Cambria" w:cs="Cambria"/>
          <w:b w:val="1"/>
          <w:bCs w:val="1"/>
          <w:noProof w:val="0"/>
          <w:sz w:val="22"/>
          <w:szCs w:val="22"/>
          <w:lang w:val="en-US"/>
        </w:rPr>
      </w:pPr>
      <w:r w:rsidRPr="267C781E" w:rsidR="1B5453A8">
        <w:rPr>
          <w:rFonts w:ascii="Cambria" w:hAnsi="Cambria" w:eastAsia="Cambria" w:cs="Cambria"/>
          <w:b w:val="1"/>
          <w:bCs w:val="1"/>
          <w:noProof w:val="0"/>
          <w:sz w:val="22"/>
          <w:szCs w:val="22"/>
          <w:lang w:val="en-US"/>
        </w:rPr>
        <w:t>Standartinio</w:t>
      </w:r>
      <w:r w:rsidRPr="267C781E" w:rsidR="1B5453A8">
        <w:rPr>
          <w:rFonts w:ascii="Cambria" w:hAnsi="Cambria" w:eastAsia="Cambria" w:cs="Cambria"/>
          <w:b w:val="1"/>
          <w:bCs w:val="1"/>
          <w:noProof w:val="0"/>
          <w:sz w:val="22"/>
          <w:szCs w:val="22"/>
          <w:lang w:val="en-US"/>
        </w:rPr>
        <w:t xml:space="preserve"> </w:t>
      </w:r>
      <w:r w:rsidRPr="267C781E" w:rsidR="1B5453A8">
        <w:rPr>
          <w:rFonts w:ascii="Cambria" w:hAnsi="Cambria" w:eastAsia="Cambria" w:cs="Cambria"/>
          <w:b w:val="1"/>
          <w:bCs w:val="1"/>
          <w:noProof w:val="0"/>
          <w:sz w:val="22"/>
          <w:szCs w:val="22"/>
          <w:lang w:val="en-US"/>
        </w:rPr>
        <w:t>stendo</w:t>
      </w:r>
      <w:r w:rsidRPr="267C781E" w:rsidR="1B5453A8">
        <w:rPr>
          <w:rFonts w:ascii="Cambria" w:hAnsi="Cambria" w:eastAsia="Cambria" w:cs="Cambria"/>
          <w:b w:val="1"/>
          <w:bCs w:val="1"/>
          <w:noProof w:val="0"/>
          <w:sz w:val="22"/>
          <w:szCs w:val="22"/>
          <w:lang w:val="en-US"/>
        </w:rPr>
        <w:t xml:space="preserve"> </w:t>
      </w:r>
      <w:r w:rsidRPr="267C781E" w:rsidR="1B5453A8">
        <w:rPr>
          <w:rFonts w:ascii="Cambria" w:hAnsi="Cambria" w:eastAsia="Cambria" w:cs="Cambria"/>
          <w:b w:val="1"/>
          <w:bCs w:val="1"/>
          <w:noProof w:val="0"/>
          <w:sz w:val="22"/>
          <w:szCs w:val="22"/>
          <w:lang w:val="en-US"/>
        </w:rPr>
        <w:t>įrengimas</w:t>
      </w:r>
      <w:r w:rsidRPr="267C781E" w:rsidR="1B5453A8">
        <w:rPr>
          <w:rFonts w:ascii="Cambria" w:hAnsi="Cambria" w:eastAsia="Cambria" w:cs="Cambria"/>
          <w:b w:val="1"/>
          <w:bCs w:val="1"/>
          <w:noProof w:val="0"/>
          <w:sz w:val="22"/>
          <w:szCs w:val="22"/>
          <w:lang w:val="en-US"/>
        </w:rPr>
        <w:t xml:space="preserve">. </w:t>
      </w:r>
      <w:r w:rsidRPr="267C781E" w:rsidR="1B5453A8">
        <w:rPr>
          <w:rFonts w:ascii="Cambria" w:hAnsi="Cambria" w:eastAsia="Cambria" w:cs="Cambria"/>
          <w:b w:val="1"/>
          <w:bCs w:val="1"/>
          <w:noProof w:val="0"/>
          <w:sz w:val="22"/>
          <w:szCs w:val="22"/>
          <w:lang w:val="en-US"/>
        </w:rPr>
        <w:t>Standartinį</w:t>
      </w:r>
      <w:r w:rsidRPr="267C781E" w:rsidR="1B5453A8">
        <w:rPr>
          <w:rFonts w:ascii="Cambria" w:hAnsi="Cambria" w:eastAsia="Cambria" w:cs="Cambria"/>
          <w:b w:val="1"/>
          <w:bCs w:val="1"/>
          <w:noProof w:val="0"/>
          <w:sz w:val="22"/>
          <w:szCs w:val="22"/>
          <w:lang w:val="en-US"/>
        </w:rPr>
        <w:t xml:space="preserve"> 6 </w:t>
      </w:r>
      <w:r w:rsidRPr="267C781E" w:rsidR="1B5453A8">
        <w:rPr>
          <w:rFonts w:ascii="Cambria" w:hAnsi="Cambria" w:eastAsia="Cambria" w:cs="Cambria"/>
          <w:b w:val="1"/>
          <w:bCs w:val="1"/>
          <w:noProof w:val="0"/>
          <w:sz w:val="22"/>
          <w:szCs w:val="22"/>
          <w:lang w:val="en-US"/>
        </w:rPr>
        <w:t>kv</w:t>
      </w:r>
      <w:r w:rsidRPr="267C781E" w:rsidR="1B5453A8">
        <w:rPr>
          <w:rFonts w:ascii="Cambria" w:hAnsi="Cambria" w:eastAsia="Cambria" w:cs="Cambria"/>
          <w:b w:val="1"/>
          <w:bCs w:val="1"/>
          <w:noProof w:val="0"/>
          <w:sz w:val="22"/>
          <w:szCs w:val="22"/>
          <w:lang w:val="en-US"/>
        </w:rPr>
        <w:t xml:space="preserve">. </w:t>
      </w:r>
      <w:r w:rsidRPr="267C781E" w:rsidR="46AF6C7F">
        <w:rPr>
          <w:rFonts w:ascii="Cambria" w:hAnsi="Cambria" w:eastAsia="Cambria" w:cs="Cambria"/>
          <w:b w:val="1"/>
          <w:bCs w:val="1"/>
          <w:noProof w:val="0"/>
          <w:sz w:val="22"/>
          <w:szCs w:val="22"/>
          <w:lang w:val="en-US"/>
        </w:rPr>
        <w:t>m</w:t>
      </w:r>
      <w:r w:rsidRPr="267C781E" w:rsidR="1B5453A8">
        <w:rPr>
          <w:rFonts w:ascii="Cambria" w:hAnsi="Cambria" w:eastAsia="Cambria" w:cs="Cambria"/>
          <w:b w:val="1"/>
          <w:bCs w:val="1"/>
          <w:noProof w:val="0"/>
          <w:sz w:val="22"/>
          <w:szCs w:val="22"/>
          <w:lang w:val="en-US"/>
        </w:rPr>
        <w:t xml:space="preserve"> </w:t>
      </w:r>
      <w:r w:rsidRPr="267C781E" w:rsidR="1B5453A8">
        <w:rPr>
          <w:rFonts w:ascii="Cambria" w:hAnsi="Cambria" w:eastAsia="Cambria" w:cs="Cambria"/>
          <w:b w:val="1"/>
          <w:bCs w:val="1"/>
          <w:noProof w:val="0"/>
          <w:sz w:val="22"/>
          <w:szCs w:val="22"/>
          <w:lang w:val="en-US"/>
        </w:rPr>
        <w:t>stendą</w:t>
      </w:r>
      <w:r w:rsidRPr="267C781E" w:rsidR="1B5453A8">
        <w:rPr>
          <w:rFonts w:ascii="Cambria" w:hAnsi="Cambria" w:eastAsia="Cambria" w:cs="Cambria"/>
          <w:b w:val="1"/>
          <w:bCs w:val="1"/>
          <w:noProof w:val="0"/>
          <w:sz w:val="22"/>
          <w:szCs w:val="22"/>
          <w:lang w:val="en-US"/>
        </w:rPr>
        <w:t xml:space="preserve"> </w:t>
      </w:r>
      <w:r w:rsidRPr="267C781E" w:rsidR="1B5453A8">
        <w:rPr>
          <w:rFonts w:ascii="Cambria" w:hAnsi="Cambria" w:eastAsia="Cambria" w:cs="Cambria"/>
          <w:b w:val="1"/>
          <w:bCs w:val="1"/>
          <w:noProof w:val="0"/>
          <w:sz w:val="22"/>
          <w:szCs w:val="22"/>
          <w:lang w:val="en-US"/>
        </w:rPr>
        <w:t>sudaro</w:t>
      </w:r>
      <w:r w:rsidRPr="267C781E" w:rsidR="1B5453A8">
        <w:rPr>
          <w:rFonts w:ascii="Cambria" w:hAnsi="Cambria" w:eastAsia="Cambria" w:cs="Cambria"/>
          <w:b w:val="1"/>
          <w:bCs w:val="1"/>
          <w:noProof w:val="0"/>
          <w:sz w:val="22"/>
          <w:szCs w:val="22"/>
          <w:lang w:val="en-US"/>
        </w:rPr>
        <w:t xml:space="preserve">: </w:t>
      </w:r>
    </w:p>
    <w:p w:rsidR="29E1AF4E" w:rsidP="4BB7399F" w:rsidRDefault="29E1AF4E" w14:paraId="1650A4BE" w14:textId="69E3EBA2">
      <w:pPr>
        <w:pStyle w:val="ListParagraph"/>
        <w:numPr>
          <w:ilvl w:val="0"/>
          <w:numId w:val="11"/>
        </w:numPr>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stendas iš OCTANORM parodinių konstrukcijų (1 m x 2.5 m) ar ART sienų (1 m x 2.8 m);</w:t>
      </w:r>
    </w:p>
    <w:p w:rsidR="29E1AF4E" w:rsidP="4BB7399F" w:rsidRDefault="29E1AF4E" w14:paraId="765FF172" w14:textId="51890E78">
      <w:pPr>
        <w:pStyle w:val="ListParagraph"/>
        <w:numPr>
          <w:ilvl w:val="0"/>
          <w:numId w:val="11"/>
        </w:numPr>
        <w:tabs>
          <w:tab w:val="left" w:leader="none" w:pos="862"/>
        </w:tabs>
        <w:spacing w:before="39"/>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pilkos spalvos kiliminė danga;</w:t>
      </w:r>
    </w:p>
    <w:p w:rsidR="29E1AF4E" w:rsidP="4BB7399F" w:rsidRDefault="29E1AF4E" w14:paraId="2D4183C7" w14:textId="686D7B3A">
      <w:pPr>
        <w:pStyle w:val="ListParagraph"/>
        <w:numPr>
          <w:ilvl w:val="0"/>
          <w:numId w:val="11"/>
        </w:numPr>
        <w:tabs>
          <w:tab w:val="left" w:leader="none" w:pos="862"/>
        </w:tabs>
        <w:spacing w:before="39"/>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100 W šviestuvai (po vieną kas 3 kv. m);</w:t>
      </w:r>
    </w:p>
    <w:p w:rsidR="29E1AF4E" w:rsidP="4BB7399F" w:rsidRDefault="29E1AF4E" w14:paraId="1B5FE860" w14:textId="59E06C44">
      <w:pPr>
        <w:pStyle w:val="ListParagraph"/>
        <w:numPr>
          <w:ilvl w:val="0"/>
          <w:numId w:val="11"/>
        </w:numPr>
        <w:tabs>
          <w:tab w:val="left" w:leader="none" w:pos="862"/>
        </w:tabs>
        <w:spacing w:before="37"/>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1 stalas ir 3 kėdės;</w:t>
      </w:r>
    </w:p>
    <w:p w:rsidR="29E1AF4E" w:rsidP="4BB7399F" w:rsidRDefault="29E1AF4E" w14:paraId="22200FBD" w14:textId="1F1C76E9">
      <w:pPr>
        <w:pStyle w:val="ListParagraph"/>
        <w:numPr>
          <w:ilvl w:val="0"/>
          <w:numId w:val="11"/>
        </w:numPr>
        <w:tabs>
          <w:tab w:val="left" w:leader="none" w:pos="862"/>
        </w:tabs>
        <w:spacing w:before="41"/>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3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jungčių</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standartinis</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kištukinis</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lizdas</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(220 V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2</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kW);</w:t>
      </w:r>
    </w:p>
    <w:p w:rsidR="29E1AF4E" w:rsidP="4BB7399F" w:rsidRDefault="29E1AF4E" w14:paraId="3A07F89C" w14:textId="5948199B">
      <w:pPr>
        <w:pStyle w:val="ListParagraph"/>
        <w:numPr>
          <w:ilvl w:val="0"/>
          <w:numId w:val="11"/>
        </w:numPr>
        <w:tabs>
          <w:tab w:val="left" w:leader="none" w:pos="862"/>
        </w:tabs>
        <w:spacing w:before="39"/>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šiukšlių dėžė;</w:t>
      </w:r>
    </w:p>
    <w:p w:rsidR="29E1AF4E" w:rsidP="4BB7399F" w:rsidRDefault="29E1AF4E" w14:paraId="77797C26" w14:textId="4B793A37">
      <w:pPr>
        <w:pStyle w:val="ListParagraph"/>
        <w:numPr>
          <w:ilvl w:val="0"/>
          <w:numId w:val="11"/>
        </w:numPr>
        <w:tabs>
          <w:tab w:val="left" w:leader="none" w:pos="862"/>
        </w:tabs>
        <w:spacing w:before="39"/>
        <w:rPr>
          <w:rFonts w:ascii="Cambria" w:hAnsi="Cambria" w:eastAsia="Cambria" w:cs="Cambria"/>
          <w:b w:val="0"/>
          <w:bCs w:val="0"/>
          <w:i w:val="0"/>
          <w:iCs w:val="0"/>
          <w:caps w:val="0"/>
          <w:smallCaps w:val="0"/>
          <w:noProof w:val="0"/>
          <w:color w:val="000000" w:themeColor="text1" w:themeTint="FF" w:themeShade="FF"/>
          <w:sz w:val="22"/>
          <w:szCs w:val="22"/>
          <w:lang w:val="en-US"/>
        </w:rPr>
      </w:pP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įmonės</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pavadinimas</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standartiniu</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šriftu</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stendo</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viršuje</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iki</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10 </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raidžių</w:t>
      </w:r>
      <w:r w:rsidRPr="4BB7399F" w:rsidR="29E1AF4E">
        <w:rPr>
          <w:rFonts w:ascii="Cambria" w:hAnsi="Cambria" w:eastAsia="Cambria" w:cs="Cambria"/>
          <w:b w:val="0"/>
          <w:bCs w:val="0"/>
          <w:i w:val="0"/>
          <w:iCs w:val="0"/>
          <w:caps w:val="0"/>
          <w:smallCaps w:val="0"/>
          <w:noProof w:val="0"/>
          <w:color w:val="000000" w:themeColor="text1" w:themeTint="FF" w:themeShade="FF"/>
          <w:sz w:val="22"/>
          <w:szCs w:val="22"/>
          <w:lang w:val="lt-LT"/>
        </w:rPr>
        <w:t>);</w:t>
      </w:r>
    </w:p>
    <w:p w:rsidR="3A79D451" w:rsidP="68F3F944" w:rsidRDefault="3A79D451" w14:paraId="32AFC173" w14:textId="54C7B828">
      <w:pPr>
        <w:pStyle w:val="ListParagraph"/>
        <w:numPr>
          <w:ilvl w:val="0"/>
          <w:numId w:val="11"/>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68F3F944" w:rsidR="3A79D451">
        <w:rPr>
          <w:rFonts w:ascii="Cambria" w:hAnsi="Cambria" w:eastAsia="Cambria" w:cs="Cambria"/>
          <w:b w:val="0"/>
          <w:bCs w:val="0"/>
          <w:i w:val="0"/>
          <w:iCs w:val="0"/>
          <w:caps w:val="0"/>
          <w:smallCaps w:val="0"/>
          <w:noProof w:val="0"/>
          <w:color w:val="000000" w:themeColor="text1" w:themeTint="FF" w:themeShade="FF"/>
          <w:sz w:val="22"/>
          <w:szCs w:val="22"/>
          <w:lang w:val="lt-LT"/>
        </w:rPr>
        <w:t>kasdienis stendo valymas.</w:t>
      </w:r>
    </w:p>
    <w:p w:rsidR="68F3F944" w:rsidP="68F3F944" w:rsidRDefault="68F3F944" w14:paraId="6825716F" w14:textId="1D7E15C7">
      <w:pPr>
        <w:pStyle w:val="ListParagraph"/>
        <w:shd w:val="clear" w:color="auto" w:fill="FFFFFF" w:themeFill="background1"/>
        <w:spacing w:before="220" w:beforeAutospacing="off" w:after="220" w:afterAutospacing="off"/>
        <w:ind w:left="720"/>
        <w:rPr>
          <w:rFonts w:ascii="Cambria" w:hAnsi="Cambria" w:eastAsia="Cambria" w:cs="Cambria"/>
          <w:b w:val="1"/>
          <w:bCs w:val="1"/>
          <w:i w:val="0"/>
          <w:iCs w:val="0"/>
          <w:caps w:val="0"/>
          <w:smallCaps w:val="0"/>
          <w:noProof w:val="0"/>
          <w:color w:val="000000" w:themeColor="text1" w:themeTint="FF" w:themeShade="FF"/>
          <w:sz w:val="22"/>
          <w:szCs w:val="22"/>
          <w:lang w:val="lt-LT"/>
        </w:rPr>
      </w:pPr>
    </w:p>
    <w:p w:rsidR="11EF6236" w:rsidP="04AC53F5" w:rsidRDefault="11EF6236" w14:paraId="069ADCCA" w14:textId="2BBB3BFB">
      <w:pPr>
        <w:pStyle w:val="ListParagraph"/>
        <w:shd w:val="clear" w:color="auto" w:fill="FFFFFF" w:themeFill="background1"/>
        <w:spacing w:before="220" w:beforeAutospacing="off" w:after="220" w:afterAutospacing="off"/>
        <w:ind w:left="720"/>
        <w:rPr>
          <w:color w:val="156082" w:themeColor="accent1" w:themeTint="FF" w:themeShade="FF"/>
          <w:sz w:val="22"/>
          <w:szCs w:val="22"/>
        </w:rPr>
      </w:pPr>
      <w:r w:rsidRPr="04AC53F5" w:rsidR="05406943">
        <w:rPr>
          <w:rFonts w:ascii="Cambria" w:hAnsi="Cambria" w:eastAsia="Cambria" w:cs="Cambria"/>
          <w:b w:val="1"/>
          <w:bCs w:val="1"/>
          <w:i w:val="0"/>
          <w:iCs w:val="0"/>
          <w:caps w:val="0"/>
          <w:smallCaps w:val="0"/>
          <w:noProof w:val="0"/>
          <w:color w:val="000000" w:themeColor="text1" w:themeTint="FF" w:themeShade="FF"/>
          <w:sz w:val="22"/>
          <w:szCs w:val="22"/>
          <w:lang w:val="en-US"/>
        </w:rPr>
        <w:t>Stendų</w:t>
      </w:r>
      <w:r w:rsidRPr="04AC53F5" w:rsidR="05406943">
        <w:rPr>
          <w:rFonts w:ascii="Cambria" w:hAnsi="Cambria" w:eastAsia="Cambria" w:cs="Cambria"/>
          <w:b w:val="1"/>
          <w:bCs w:val="1"/>
          <w:i w:val="0"/>
          <w:iCs w:val="0"/>
          <w:caps w:val="0"/>
          <w:smallCaps w:val="0"/>
          <w:noProof w:val="0"/>
          <w:color w:val="000000" w:themeColor="text1" w:themeTint="FF" w:themeShade="FF"/>
          <w:sz w:val="22"/>
          <w:szCs w:val="22"/>
          <w:lang w:val="en-US"/>
        </w:rPr>
        <w:t xml:space="preserve"> </w:t>
      </w:r>
      <w:r w:rsidRPr="04AC53F5" w:rsidR="05406943">
        <w:rPr>
          <w:rFonts w:ascii="Cambria" w:hAnsi="Cambria" w:eastAsia="Cambria" w:cs="Cambria"/>
          <w:b w:val="1"/>
          <w:bCs w:val="1"/>
          <w:i w:val="0"/>
          <w:iCs w:val="0"/>
          <w:caps w:val="0"/>
          <w:smallCaps w:val="0"/>
          <w:noProof w:val="0"/>
          <w:color w:val="000000" w:themeColor="text1" w:themeTint="FF" w:themeShade="FF"/>
          <w:sz w:val="22"/>
          <w:szCs w:val="22"/>
          <w:lang w:val="en-US"/>
        </w:rPr>
        <w:t>katalogas</w:t>
      </w:r>
      <w:r w:rsidRPr="04AC53F5" w:rsidR="05406943">
        <w:rPr>
          <w:rFonts w:ascii="Cambria" w:hAnsi="Cambria" w:eastAsia="Cambria" w:cs="Cambria"/>
          <w:b w:val="1"/>
          <w:bCs w:val="1"/>
          <w:i w:val="0"/>
          <w:iCs w:val="0"/>
          <w:caps w:val="0"/>
          <w:smallCaps w:val="0"/>
          <w:noProof w:val="0"/>
          <w:color w:val="000000" w:themeColor="text1" w:themeTint="FF" w:themeShade="FF"/>
          <w:sz w:val="22"/>
          <w:szCs w:val="22"/>
          <w:lang w:val="en-US"/>
        </w:rPr>
        <w:t>:</w:t>
      </w:r>
      <w:r w:rsidRPr="04AC53F5" w:rsidR="05406943">
        <w:rPr>
          <w:rFonts w:ascii="Cambria" w:hAnsi="Cambria" w:eastAsia="Cambria" w:cs="Cambria"/>
          <w:b w:val="0"/>
          <w:bCs w:val="0"/>
          <w:i w:val="0"/>
          <w:iCs w:val="0"/>
          <w:caps w:val="0"/>
          <w:smallCaps w:val="0"/>
          <w:noProof w:val="0"/>
          <w:color w:val="000000" w:themeColor="text1" w:themeTint="FF" w:themeShade="FF"/>
          <w:sz w:val="20"/>
          <w:szCs w:val="20"/>
          <w:lang w:val="en-US"/>
        </w:rPr>
        <w:t xml:space="preserve"> </w:t>
      </w:r>
      <w:hyperlink r:id="R39c099b2f19b4641">
        <w:r w:rsidRPr="04AC53F5" w:rsidR="77906273">
          <w:rPr>
            <w:rStyle w:val="Hyperlink"/>
            <w:rFonts w:ascii="Cambria" w:hAnsi="Cambria" w:eastAsia="Cambria" w:cs="Cambria"/>
            <w:b w:val="0"/>
            <w:bCs w:val="0"/>
            <w:i w:val="0"/>
            <w:iCs w:val="0"/>
            <w:caps w:val="0"/>
            <w:smallCaps w:val="0"/>
            <w:noProof w:val="0"/>
            <w:color w:val="156082" w:themeColor="accent1" w:themeTint="FF" w:themeShade="FF"/>
            <w:sz w:val="22"/>
            <w:szCs w:val="22"/>
            <w:lang w:val="en-US"/>
          </w:rPr>
          <w:t>https://issuu.com/litexpo/docs/litexpo_stendai_a6e1e3492c1fb7</w:t>
        </w:r>
      </w:hyperlink>
    </w:p>
    <w:p w:rsidR="4BB7399F" w:rsidP="4BB7399F" w:rsidRDefault="4BB7399F" w14:paraId="57EDDE8E" w14:textId="35B56CDE">
      <w:pPr>
        <w:pStyle w:val="ListParagraph"/>
        <w:shd w:val="clear" w:color="auto" w:fill="FFFFFF" w:themeFill="background1"/>
        <w:spacing w:before="220" w:beforeAutospacing="off" w:after="220" w:afterAutospacing="off"/>
        <w:ind w:left="720"/>
        <w:rPr>
          <w:rFonts w:ascii="Cambria" w:hAnsi="Cambria" w:eastAsia="Cambria" w:cs="Cambria"/>
          <w:b w:val="1"/>
          <w:bCs w:val="1"/>
          <w:i w:val="0"/>
          <w:iCs w:val="0"/>
          <w:caps w:val="0"/>
          <w:smallCaps w:val="0"/>
          <w:noProof w:val="0"/>
          <w:color w:val="000000" w:themeColor="text1" w:themeTint="FF" w:themeShade="FF"/>
          <w:sz w:val="22"/>
          <w:szCs w:val="22"/>
          <w:lang w:val="lt-LT"/>
        </w:rPr>
      </w:pPr>
    </w:p>
    <w:p w:rsidR="29E1AF4E" w:rsidP="4BB7399F" w:rsidRDefault="29E1AF4E" w14:paraId="74A91F70" w14:textId="7EFB8C50">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4BB7399F" w:rsidR="29E1AF4E">
        <w:rPr>
          <w:rFonts w:ascii="Cambria" w:hAnsi="Cambria" w:eastAsia="Cambria" w:cs="Cambria"/>
          <w:b w:val="1"/>
          <w:bCs w:val="1"/>
          <w:i w:val="0"/>
          <w:iCs w:val="0"/>
          <w:caps w:val="0"/>
          <w:smallCaps w:val="0"/>
          <w:noProof w:val="0"/>
          <w:color w:val="000000" w:themeColor="text1" w:themeTint="FF" w:themeShade="FF"/>
          <w:sz w:val="22"/>
          <w:szCs w:val="22"/>
          <w:lang w:val="lt-LT"/>
        </w:rPr>
        <w:t>Stendo dizainas ir įranga, papildomos paslaugos</w:t>
      </w:r>
    </w:p>
    <w:p w:rsidR="29E1AF4E" w:rsidP="267C781E" w:rsidRDefault="29E1AF4E" w14:paraId="2689FD88" w14:textId="31430584">
      <w:pPr>
        <w:pStyle w:val="ListParagraph"/>
        <w:numPr>
          <w:ilvl w:val="0"/>
          <w:numId w:val="12"/>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267C781E" w:rsidR="29E1AF4E">
        <w:rPr>
          <w:rFonts w:ascii="Cambria" w:hAnsi="Cambria" w:eastAsia="Cambria" w:cs="Cambria"/>
          <w:b w:val="0"/>
          <w:bCs w:val="0"/>
          <w:i w:val="0"/>
          <w:iCs w:val="0"/>
          <w:caps w:val="0"/>
          <w:smallCaps w:val="0"/>
          <w:noProof w:val="0"/>
          <w:color w:val="000000" w:themeColor="text1" w:themeTint="FF" w:themeShade="FF"/>
          <w:sz w:val="22"/>
          <w:szCs w:val="22"/>
          <w:lang w:val="lt-LT"/>
        </w:rPr>
        <w:t>Parodini</w:t>
      </w:r>
      <w:r w:rsidRPr="267C781E" w:rsidR="29E1AF4E">
        <w:rPr>
          <w:rFonts w:ascii="Cambria" w:hAnsi="Cambria" w:eastAsia="Cambria" w:cs="Cambria"/>
          <w:b w:val="0"/>
          <w:bCs w:val="0"/>
          <w:i w:val="0"/>
          <w:iCs w:val="0"/>
          <w:caps w:val="0"/>
          <w:smallCaps w:val="0"/>
          <w:noProof w:val="0"/>
          <w:color w:val="000000" w:themeColor="text1" w:themeTint="FF" w:themeShade="FF"/>
          <w:sz w:val="22"/>
          <w:szCs w:val="22"/>
          <w:lang w:val="lt-LT"/>
        </w:rPr>
        <w:t>o</w:t>
      </w:r>
      <w:r w:rsidRPr="267C781E" w:rsidR="152717C6">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267C781E" w:rsidR="29E1AF4E">
        <w:rPr>
          <w:rFonts w:ascii="Cambria" w:hAnsi="Cambria" w:eastAsia="Cambria" w:cs="Cambria"/>
          <w:b w:val="0"/>
          <w:bCs w:val="0"/>
          <w:i w:val="0"/>
          <w:iCs w:val="0"/>
          <w:caps w:val="0"/>
          <w:smallCaps w:val="0"/>
          <w:noProof w:val="0"/>
          <w:color w:val="000000" w:themeColor="text1" w:themeTint="FF" w:themeShade="FF"/>
          <w:sz w:val="22"/>
          <w:szCs w:val="22"/>
          <w:lang w:val="lt-LT"/>
        </w:rPr>
        <w:t>ploto</w:t>
      </w:r>
      <w:r w:rsidRPr="267C781E" w:rsidR="29E1AF4E">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vietą salėje ir stendo formą nurodo parodos organizatoriai. </w:t>
      </w:r>
    </w:p>
    <w:p w:rsidR="29E1AF4E" w:rsidP="04AC53F5" w:rsidRDefault="29E1AF4E" w14:paraId="39CC503A" w14:textId="1BA6C783">
      <w:pPr>
        <w:pStyle w:val="ListParagraph"/>
        <w:numPr>
          <w:ilvl w:val="0"/>
          <w:numId w:val="12"/>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04AC53F5" w:rsidR="0B208BDE">
        <w:rPr>
          <w:rFonts w:ascii="Cambria" w:hAnsi="Cambria" w:eastAsia="Cambria" w:cs="Cambria"/>
          <w:b w:val="0"/>
          <w:bCs w:val="0"/>
          <w:i w:val="0"/>
          <w:iCs w:val="0"/>
          <w:caps w:val="0"/>
          <w:smallCaps w:val="0"/>
          <w:noProof w:val="0"/>
          <w:color w:val="000000" w:themeColor="text1" w:themeTint="FF" w:themeShade="FF"/>
          <w:sz w:val="22"/>
          <w:szCs w:val="22"/>
          <w:lang w:val="lt-LT"/>
        </w:rPr>
        <w:t>Papildoma standartinio stendo įrangą, baldai, stendo valymas, pavadinimai ir/ar logotipai ant stendo bei komunikacijos turi būti užsakytos pateikiant paraiška</w:t>
      </w:r>
      <w:r w:rsidRPr="04AC53F5" w:rsidR="0C026445">
        <w:rPr>
          <w:rFonts w:ascii="Cambria" w:hAnsi="Cambria" w:eastAsia="Cambria" w:cs="Cambria"/>
          <w:b w:val="0"/>
          <w:bCs w:val="0"/>
          <w:i w:val="0"/>
          <w:iCs w:val="0"/>
          <w:caps w:val="0"/>
          <w:smallCaps w:val="0"/>
          <w:noProof w:val="0"/>
          <w:color w:val="000000" w:themeColor="text1" w:themeTint="FF" w:themeShade="FF"/>
          <w:sz w:val="22"/>
          <w:szCs w:val="22"/>
          <w:lang w:val="lt-LT"/>
        </w:rPr>
        <w:t>s papildomai įrangai ir papildomoms komunikacijoms kreipiantis į pardavimų vadybininką</w:t>
      </w:r>
      <w:r w:rsidRPr="04AC53F5" w:rsidR="5B342699">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Haroldą Budrių (mob.: </w:t>
      </w:r>
      <w:r w:rsidRPr="04AC53F5" w:rsidR="483D1FB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+370 675 92279, el. p.: </w:t>
      </w:r>
      <w:hyperlink r:id="R6c4051f233ea4aeb">
        <w:r w:rsidRPr="04AC53F5" w:rsidR="483D1FB0">
          <w:rPr>
            <w:rStyle w:val="Hyperlink"/>
            <w:rFonts w:ascii="Cambria" w:hAnsi="Cambria" w:eastAsia="Cambria" w:cs="Cambria"/>
            <w:b w:val="0"/>
            <w:bCs w:val="0"/>
            <w:i w:val="0"/>
            <w:iCs w:val="0"/>
            <w:caps w:val="0"/>
            <w:smallCaps w:val="0"/>
            <w:noProof w:val="0"/>
            <w:color w:val="156082" w:themeColor="accent1" w:themeTint="FF" w:themeShade="FF"/>
            <w:sz w:val="22"/>
            <w:szCs w:val="22"/>
            <w:u w:val="none"/>
            <w:lang w:val="lt-LT"/>
          </w:rPr>
          <w:t>h.budrius@litexpo.lt</w:t>
        </w:r>
      </w:hyperlink>
      <w:r w:rsidRPr="04AC53F5" w:rsidR="56EFA413">
        <w:rPr>
          <w:rFonts w:ascii="Cambria" w:hAnsi="Cambria" w:eastAsia="Cambria" w:cs="Cambria"/>
          <w:b w:val="0"/>
          <w:bCs w:val="0"/>
          <w:i w:val="0"/>
          <w:iCs w:val="0"/>
          <w:caps w:val="0"/>
          <w:smallCaps w:val="0"/>
          <w:noProof w:val="0"/>
          <w:color w:val="auto"/>
          <w:sz w:val="22"/>
          <w:szCs w:val="22"/>
          <w:u w:val="none"/>
          <w:lang w:val="lt-LT"/>
        </w:rPr>
        <w:t>)</w:t>
      </w:r>
    </w:p>
    <w:p w:rsidR="3C3DB199" w:rsidP="4BB7399F" w:rsidRDefault="3C3DB199" w14:paraId="70D424F3" w14:textId="1F6ACCAA">
      <w:pPr>
        <w:pStyle w:val="ListParagraph"/>
        <w:numPr>
          <w:ilvl w:val="0"/>
          <w:numId w:val="12"/>
        </w:numPr>
        <w:shd w:val="clear" w:color="auto" w:fill="FFFFFF" w:themeFill="background1"/>
        <w:spacing w:before="220" w:beforeAutospacing="off" w:after="220" w:afterAutospacing="off"/>
        <w:rPr>
          <w:noProof w:val="0"/>
          <w:lang w:val="en-US"/>
        </w:rPr>
      </w:pPr>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Jei dalyvis statosi nestandartinį stendą, stendo projektą jis privalo suderinti su parodos projektuotoju Rom</w:t>
      </w:r>
      <w:r w:rsidRPr="04AC53F5" w:rsidR="0F32E83B">
        <w:rPr>
          <w:rFonts w:ascii="Cambria" w:hAnsi="Cambria" w:eastAsia="Cambria" w:cs="Cambria"/>
          <w:b w:val="0"/>
          <w:bCs w:val="0"/>
          <w:i w:val="0"/>
          <w:iCs w:val="0"/>
          <w:caps w:val="0"/>
          <w:smallCaps w:val="0"/>
          <w:noProof w:val="0"/>
          <w:color w:val="000000" w:themeColor="text1" w:themeTint="FF" w:themeShade="FF"/>
          <w:sz w:val="22"/>
          <w:szCs w:val="22"/>
          <w:lang w:val="lt-LT"/>
        </w:rPr>
        <w:t>u</w:t>
      </w:r>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Gajevskiu</w:t>
      </w:r>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(mob.: +370 616 05413, el. p.: </w:t>
      </w:r>
      <w:hyperlink r:id="R382a1623793d4d19">
        <w:r w:rsidRPr="04AC53F5" w:rsidR="660942F1">
          <w:rPr>
            <w:rStyle w:val="Hyperlink"/>
            <w:rFonts w:ascii="Cambria" w:hAnsi="Cambria" w:eastAsia="Cambria" w:cs="Cambria"/>
            <w:b w:val="0"/>
            <w:bCs w:val="0"/>
            <w:i w:val="0"/>
            <w:iCs w:val="0"/>
            <w:caps w:val="0"/>
            <w:smallCaps w:val="0"/>
            <w:strike w:val="0"/>
            <w:dstrike w:val="0"/>
            <w:noProof w:val="0"/>
            <w:color w:val="156082" w:themeColor="accent1" w:themeTint="FF" w:themeShade="FF"/>
            <w:sz w:val="22"/>
            <w:szCs w:val="22"/>
            <w:u w:val="none"/>
            <w:lang w:val="lt-LT"/>
          </w:rPr>
          <w:t>stendai@litexpo.lt</w:t>
        </w:r>
        <w:r w:rsidRPr="04AC53F5" w:rsidR="660942F1">
          <w:rPr>
            <w:rStyle w:val="Hyperlink"/>
            <w:rFonts w:ascii="Cambria" w:hAnsi="Cambria" w:eastAsia="Cambria" w:cs="Cambria"/>
            <w:b w:val="0"/>
            <w:bCs w:val="0"/>
            <w:i w:val="0"/>
            <w:iCs w:val="0"/>
            <w:caps w:val="0"/>
            <w:smallCaps w:val="0"/>
            <w:strike w:val="0"/>
            <w:dstrike w:val="0"/>
            <w:noProof w:val="0"/>
            <w:sz w:val="22"/>
            <w:szCs w:val="22"/>
            <w:u w:val="none"/>
            <w:lang w:val="lt-LT"/>
          </w:rPr>
          <w:t>)</w:t>
        </w:r>
      </w:hyperlink>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ne vėliau kaip likus 21 kalendorinei dienai iki parodos (ž</w:t>
      </w:r>
      <w:r w:rsidRPr="04AC53F5" w:rsidR="660942F1">
        <w:rPr>
          <w:rFonts w:ascii="Cambria" w:hAnsi="Cambria" w:eastAsia="Cambria" w:cs="Cambria"/>
          <w:b w:val="0"/>
          <w:bCs w:val="0"/>
          <w:i w:val="1"/>
          <w:iCs w:val="1"/>
          <w:caps w:val="0"/>
          <w:smallCaps w:val="0"/>
          <w:noProof w:val="0"/>
          <w:color w:val="000000" w:themeColor="text1" w:themeTint="FF" w:themeShade="FF"/>
          <w:sz w:val="22"/>
          <w:szCs w:val="22"/>
          <w:lang w:val="lt-LT"/>
        </w:rPr>
        <w:t xml:space="preserve">r. </w:t>
      </w:r>
      <w:r w:rsidRPr="04AC53F5" w:rsidR="3B8A67E0">
        <w:rPr>
          <w:rFonts w:ascii="Cambria" w:hAnsi="Cambria" w:eastAsia="Cambria" w:cs="Cambria"/>
          <w:b w:val="0"/>
          <w:bCs w:val="0"/>
          <w:i w:val="1"/>
          <w:iCs w:val="1"/>
          <w:caps w:val="0"/>
          <w:smallCaps w:val="0"/>
          <w:noProof w:val="0"/>
          <w:color w:val="000000" w:themeColor="text1" w:themeTint="FF" w:themeShade="FF"/>
          <w:sz w:val="22"/>
          <w:szCs w:val="22"/>
          <w:lang w:val="lt-LT"/>
        </w:rPr>
        <w:t xml:space="preserve">Į </w:t>
      </w:r>
      <w:r w:rsidRPr="04AC53F5" w:rsidR="660942F1">
        <w:rPr>
          <w:rFonts w:ascii="Cambria" w:hAnsi="Cambria" w:eastAsia="Cambria" w:cs="Cambria"/>
          <w:b w:val="0"/>
          <w:bCs w:val="0"/>
          <w:i w:val="1"/>
          <w:iCs w:val="1"/>
          <w:caps w:val="0"/>
          <w:smallCaps w:val="0"/>
          <w:noProof w:val="0"/>
          <w:color w:val="000000" w:themeColor="text1" w:themeTint="FF" w:themeShade="FF"/>
          <w:sz w:val="22"/>
          <w:szCs w:val="22"/>
          <w:lang w:val="lt-LT"/>
        </w:rPr>
        <w:t>„Dalyvavimo renginiuose reglamento“ 7.2 punktą</w:t>
      </w:r>
      <w:r w:rsidRPr="04AC53F5" w:rsidR="660942F1">
        <w:rPr>
          <w:rFonts w:ascii="Cambria" w:hAnsi="Cambria" w:eastAsia="Cambria" w:cs="Cambria"/>
          <w:b w:val="0"/>
          <w:bCs w:val="0"/>
          <w:i w:val="0"/>
          <w:iCs w:val="0"/>
          <w:caps w:val="0"/>
          <w:smallCaps w:val="0"/>
          <w:noProof w:val="0"/>
          <w:color w:val="000000" w:themeColor="text1" w:themeTint="FF" w:themeShade="FF"/>
          <w:sz w:val="22"/>
          <w:szCs w:val="22"/>
          <w:lang w:val="lt-LT"/>
        </w:rPr>
        <w:t>).</w:t>
      </w:r>
    </w:p>
    <w:p w:rsidR="05797A9C" w:rsidP="4BB7399F" w:rsidRDefault="05797A9C" w14:paraId="287E6BC0" w14:textId="4B5C0635">
      <w:pPr>
        <w:pStyle w:val="ListParagraph"/>
        <w:numPr>
          <w:ilvl w:val="0"/>
          <w:numId w:val="12"/>
        </w:numPr>
        <w:shd w:val="clear" w:color="auto" w:fill="FFFFFF" w:themeFill="background1"/>
        <w:spacing w:before="220" w:beforeAutospacing="off" w:after="220" w:afterAutospacing="off"/>
        <w:rPr>
          <w:noProof w:val="0"/>
          <w:lang w:val="en-US"/>
        </w:rPr>
      </w:pPr>
      <w:r w:rsidRPr="356D3B42" w:rsidR="2AC563B3">
        <w:rPr>
          <w:rFonts w:ascii="Cambria" w:hAnsi="Cambria" w:eastAsia="Cambria" w:cs="Cambria"/>
          <w:b w:val="0"/>
          <w:bCs w:val="0"/>
          <w:i w:val="0"/>
          <w:iCs w:val="0"/>
          <w:caps w:val="0"/>
          <w:smallCaps w:val="0"/>
          <w:noProof w:val="0"/>
          <w:color w:val="000000" w:themeColor="text1" w:themeTint="FF" w:themeShade="FF"/>
          <w:sz w:val="22"/>
          <w:szCs w:val="22"/>
          <w:lang w:val="lt-LT"/>
        </w:rPr>
        <w:t xml:space="preserve">Likus 5 darbo dienoms iki parodos atidarymo, papildomos įrangos ir paslaugų </w:t>
      </w:r>
      <w:r w:rsidRPr="356D3B42" w:rsidR="164C4316">
        <w:rPr>
          <w:rFonts w:ascii="Cambria" w:hAnsi="Cambria" w:eastAsia="Cambria" w:cs="Cambria"/>
          <w:b w:val="0"/>
          <w:bCs w:val="0"/>
          <w:i w:val="0"/>
          <w:iCs w:val="0"/>
          <w:caps w:val="0"/>
          <w:smallCaps w:val="0"/>
          <w:noProof w:val="0"/>
          <w:color w:val="000000" w:themeColor="text1" w:themeTint="FF" w:themeShade="FF"/>
          <w:sz w:val="22"/>
          <w:szCs w:val="22"/>
          <w:lang w:val="lt-LT"/>
        </w:rPr>
        <w:t>įkainiai</w:t>
      </w:r>
      <w:r w:rsidRPr="356D3B42" w:rsidR="2AC563B3">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padidinami 50%, dalyvio registracijos dieną ir parodos metu 100%. </w:t>
      </w:r>
    </w:p>
    <w:p w:rsidR="05797A9C" w:rsidP="4BB7399F" w:rsidRDefault="05797A9C" w14:paraId="2E04D9E4" w14:textId="167E04B2">
      <w:pPr>
        <w:pStyle w:val="ListParagraph"/>
        <w:numPr>
          <w:ilvl w:val="0"/>
          <w:numId w:val="12"/>
        </w:numPr>
        <w:shd w:val="clear" w:color="auto" w:fill="FFFFFF" w:themeFill="background1"/>
        <w:spacing w:before="220" w:beforeAutospacing="off" w:after="220" w:afterAutospacing="off"/>
        <w:rPr>
          <w:noProof w:val="0"/>
          <w:lang w:val="en-US"/>
        </w:rPr>
      </w:pPr>
      <w:r w:rsidRPr="4BB7399F" w:rsidR="05797A9C">
        <w:rPr>
          <w:rFonts w:ascii="Cambria" w:hAnsi="Cambria" w:eastAsia="Cambria" w:cs="Cambria"/>
          <w:b w:val="0"/>
          <w:bCs w:val="0"/>
          <w:i w:val="0"/>
          <w:iCs w:val="0"/>
          <w:caps w:val="0"/>
          <w:smallCaps w:val="0"/>
          <w:noProof w:val="0"/>
          <w:color w:val="000000" w:themeColor="text1" w:themeTint="FF" w:themeShade="FF"/>
          <w:sz w:val="22"/>
          <w:szCs w:val="22"/>
          <w:lang w:val="lt-LT"/>
        </w:rPr>
        <w:t xml:space="preserve">Keičiant stendo projektą ar atliekant bet kokius pakeitimus projekte likus mažiau nei 5 dienoms iki parodos atidarymo taikomas 20% antkainis nuo stendo įrengimo kainos. </w:t>
      </w:r>
    </w:p>
    <w:p w:rsidR="4BB7399F" w:rsidP="4BB7399F" w:rsidRDefault="4BB7399F" w14:paraId="3D60FA90" w14:textId="4BED368C">
      <w:pPr>
        <w:pStyle w:val="ListParagraph"/>
        <w:shd w:val="clear" w:color="auto" w:fill="FFFFFF" w:themeFill="background1"/>
        <w:spacing w:before="220" w:beforeAutospacing="off" w:after="220" w:afterAutospacing="off"/>
        <w:ind w:left="1080"/>
        <w:rPr>
          <w:noProof w:val="0"/>
          <w:lang w:val="en-US"/>
        </w:rPr>
      </w:pPr>
    </w:p>
    <w:p w:rsidR="05797A9C" w:rsidP="4BB7399F" w:rsidRDefault="05797A9C" w14:paraId="012399DA" w14:textId="39C407D1">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4BB7399F" w:rsidR="05797A9C">
        <w:rPr>
          <w:rFonts w:ascii="Cambria" w:hAnsi="Cambria" w:eastAsia="Cambria" w:cs="Cambria"/>
          <w:b w:val="1"/>
          <w:bCs w:val="1"/>
          <w:i w:val="0"/>
          <w:iCs w:val="0"/>
          <w:caps w:val="0"/>
          <w:smallCaps w:val="0"/>
          <w:noProof w:val="0"/>
          <w:color w:val="000000" w:themeColor="text1" w:themeTint="FF" w:themeShade="FF"/>
          <w:sz w:val="22"/>
          <w:szCs w:val="22"/>
          <w:lang w:val="lt-LT"/>
        </w:rPr>
        <w:t>Apmokėjimo sąlygos</w:t>
      </w:r>
    </w:p>
    <w:p w:rsidR="6FC52781" w:rsidP="4BB7399F" w:rsidRDefault="6FC52781" w14:paraId="3CB8487C" w14:textId="3C5B71C9">
      <w:pPr>
        <w:pStyle w:val="ListParagraph"/>
        <w:numPr>
          <w:ilvl w:val="0"/>
          <w:numId w:val="13"/>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C5278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Dalyvis už parodinį plotą ir papildomas paslaugas apmoka gavęs išankstinio mokėjimo sąskaitas iš LITEXPO per sąskaitose nurodytus laikotarpius. </w:t>
      </w:r>
    </w:p>
    <w:p w:rsidR="6FC52781" w:rsidP="4BB7399F" w:rsidRDefault="6FC52781" w14:paraId="68A83566" w14:textId="6B96ECF5">
      <w:pPr>
        <w:pStyle w:val="ListParagraph"/>
        <w:numPr>
          <w:ilvl w:val="0"/>
          <w:numId w:val="13"/>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C5278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Iki renginio likus 30 (trisdešimt) kalendorinių dienų, turi būti sumokėta 100% parodinio ploto vertės + PVM. </w:t>
      </w:r>
    </w:p>
    <w:p w:rsidR="6FC52781" w:rsidP="4BB7399F" w:rsidRDefault="6FC52781" w14:paraId="73907D46" w14:textId="6A7DBE22">
      <w:pPr>
        <w:pStyle w:val="ListParagraph"/>
        <w:numPr>
          <w:ilvl w:val="0"/>
          <w:numId w:val="13"/>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C5278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Jei dalyvis neapmoka sąskaitų nurodytu laiku, jis į parodą neregistruojamas. </w:t>
      </w:r>
    </w:p>
    <w:p w:rsidR="6FC52781" w:rsidP="4BB7399F" w:rsidRDefault="6FC52781" w14:paraId="325A50DF" w14:textId="372346C8">
      <w:pPr>
        <w:pStyle w:val="ListParagraph"/>
        <w:numPr>
          <w:ilvl w:val="0"/>
          <w:numId w:val="13"/>
        </w:numPr>
        <w:shd w:val="clear" w:color="auto" w:fill="FFFFFF" w:themeFill="background1"/>
        <w:spacing w:before="220" w:beforeAutospacing="off" w:after="220" w:afterAutospacing="off"/>
        <w:rPr>
          <w:noProof w:val="0"/>
          <w:lang w:val="lt-LT"/>
        </w:rPr>
      </w:pPr>
      <w:r w:rsidRPr="4BB7399F" w:rsidR="6FC52781">
        <w:rPr>
          <w:rFonts w:ascii="Cambria" w:hAnsi="Cambria" w:eastAsia="Cambria" w:cs="Cambria"/>
          <w:b w:val="0"/>
          <w:bCs w:val="0"/>
          <w:i w:val="0"/>
          <w:iCs w:val="0"/>
          <w:caps w:val="0"/>
          <w:smallCaps w:val="0"/>
          <w:noProof w:val="0"/>
          <w:color w:val="000000" w:themeColor="text1" w:themeTint="FF" w:themeShade="FF"/>
          <w:sz w:val="22"/>
          <w:szCs w:val="22"/>
          <w:lang w:val="lt-LT"/>
        </w:rPr>
        <w:t>PVM sąskaitos</w:t>
      </w:r>
      <w:r w:rsidRPr="4BB7399F" w:rsidR="6FC5278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faktūros Dalyviams išsiunčiamos elektroniniu paštu per 5 darbo dienas parodai pasibaigus dalyvių elektroninėje registracijos sistemoje nurodytu elektroninio pašto adresu. Dalyviui, kuris pageidaus gauti PVM sąskaitą-faktūrą Dalyvių registracijos dieną, sąskaitos bus atspausdinamos Informacijos ir paslaugų centre.</w:t>
      </w:r>
    </w:p>
    <w:p w:rsidR="4BB7399F" w:rsidP="4BB7399F" w:rsidRDefault="4BB7399F" w14:paraId="08BDF0BD" w14:textId="2490EEA9">
      <w:pPr>
        <w:pStyle w:val="ListParagraph"/>
        <w:shd w:val="clear" w:color="auto" w:fill="FFFFFF" w:themeFill="background1"/>
        <w:spacing w:before="220" w:beforeAutospacing="off" w:after="220" w:afterAutospacing="off"/>
        <w:ind w:left="1080"/>
        <w:rPr>
          <w:noProof w:val="0"/>
          <w:lang w:val="lt-LT"/>
        </w:rPr>
      </w:pPr>
    </w:p>
    <w:p w:rsidR="6B2EDC74" w:rsidP="4BB7399F" w:rsidRDefault="6B2EDC74" w14:paraId="00F53CCB" w14:textId="7CE04A25">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4BB7399F" w:rsidR="6B2EDC74">
        <w:rPr>
          <w:rFonts w:ascii="Cambria" w:hAnsi="Cambria" w:eastAsia="Cambria" w:cs="Cambria"/>
          <w:b w:val="1"/>
          <w:bCs w:val="1"/>
          <w:i w:val="0"/>
          <w:iCs w:val="0"/>
          <w:caps w:val="0"/>
          <w:smallCaps w:val="0"/>
          <w:noProof w:val="0"/>
          <w:color w:val="000000" w:themeColor="text1" w:themeTint="FF" w:themeShade="FF"/>
          <w:sz w:val="22"/>
          <w:szCs w:val="22"/>
          <w:lang w:val="lt-LT"/>
        </w:rPr>
        <w:t>Krovos darbų, logistikos ir muitinės paslaugos</w:t>
      </w:r>
    </w:p>
    <w:p w:rsidR="68F3F944" w:rsidP="04AC53F5" w:rsidRDefault="68F3F944" w14:paraId="51EF4D49" w14:textId="29492B78">
      <w:pPr>
        <w:pStyle w:val="ListParagraph"/>
        <w:numPr>
          <w:ilvl w:val="0"/>
          <w:numId w:val="14"/>
        </w:numPr>
        <w:shd w:val="clear" w:color="auto" w:fill="FFFFFF" w:themeFill="background1"/>
        <w:spacing w:before="220" w:beforeAutospacing="off" w:after="220" w:afterAutospacing="off"/>
        <w:ind/>
        <w:rPr>
          <w:noProof w:val="0"/>
          <w:lang w:val="lt-LT"/>
        </w:rPr>
      </w:pP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Eksponatų krovos, logistikos darbus atlieka bei muitinės paslaugas teikia UAB „PAN-LIT </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Service</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Paslaugos suteikiamos pagal išankstinį užsakymą ir apmokamos dalyvio. Kontaktai: tel. </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nr.</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8 5 244 56 77, </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el.p</w:t>
      </w:r>
      <w:r w:rsidRPr="04AC53F5" w:rsidR="12E254E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hyperlink r:id="R4e9d1aab147d41e3">
        <w:r w:rsidRPr="04AC53F5" w:rsidR="12E254E0">
          <w:rPr>
            <w:rStyle w:val="Hyperlink"/>
            <w:rFonts w:ascii="Cambria" w:hAnsi="Cambria" w:eastAsia="Cambria" w:cs="Cambria"/>
            <w:b w:val="0"/>
            <w:bCs w:val="0"/>
            <w:i w:val="0"/>
            <w:iCs w:val="0"/>
            <w:caps w:val="0"/>
            <w:smallCaps w:val="0"/>
            <w:strike w:val="0"/>
            <w:dstrike w:val="0"/>
            <w:noProof w:val="0"/>
            <w:color w:val="44526A"/>
            <w:sz w:val="22"/>
            <w:szCs w:val="22"/>
            <w:u w:val="single"/>
            <w:lang w:val="lt-LT"/>
          </w:rPr>
          <w:t>info@pls.lt</w:t>
        </w:r>
      </w:hyperlink>
      <w:r w:rsidRPr="04AC53F5" w:rsidR="12E254E0">
        <w:rPr>
          <w:rFonts w:ascii="Cambria" w:hAnsi="Cambria" w:eastAsia="Cambria" w:cs="Cambria"/>
          <w:b w:val="0"/>
          <w:bCs w:val="0"/>
          <w:i w:val="0"/>
          <w:iCs w:val="0"/>
          <w:caps w:val="0"/>
          <w:smallCaps w:val="0"/>
          <w:noProof w:val="0"/>
          <w:color w:val="44526A"/>
          <w:sz w:val="22"/>
          <w:szCs w:val="22"/>
          <w:lang w:val="lt-LT"/>
        </w:rPr>
        <w:t xml:space="preserve">., </w:t>
      </w:r>
      <w:hyperlink r:id="R4f2e5edee44b407e">
        <w:r w:rsidRPr="04AC53F5" w:rsidR="12E254E0">
          <w:rPr>
            <w:rStyle w:val="Hyperlink"/>
            <w:rFonts w:ascii="Cambria" w:hAnsi="Cambria" w:eastAsia="Cambria" w:cs="Cambria"/>
            <w:b w:val="0"/>
            <w:bCs w:val="0"/>
            <w:i w:val="0"/>
            <w:iCs w:val="0"/>
            <w:caps w:val="0"/>
            <w:smallCaps w:val="0"/>
            <w:strike w:val="0"/>
            <w:dstrike w:val="0"/>
            <w:noProof w:val="0"/>
            <w:color w:val="44526A"/>
            <w:sz w:val="22"/>
            <w:szCs w:val="22"/>
            <w:u w:val="single"/>
            <w:lang w:val="lt-LT"/>
          </w:rPr>
          <w:t>www.pls.lt</w:t>
        </w:r>
        <w:r w:rsidRPr="04AC53F5" w:rsidR="12E254E0">
          <w:rPr>
            <w:rStyle w:val="Hyperlink"/>
            <w:rFonts w:ascii="Cambria" w:hAnsi="Cambria" w:eastAsia="Cambria" w:cs="Cambria"/>
            <w:b w:val="0"/>
            <w:bCs w:val="0"/>
            <w:i w:val="0"/>
            <w:iCs w:val="0"/>
            <w:caps w:val="0"/>
            <w:smallCaps w:val="0"/>
            <w:strike w:val="0"/>
            <w:dstrike w:val="0"/>
            <w:noProof w:val="0"/>
            <w:sz w:val="22"/>
            <w:szCs w:val="22"/>
            <w:u w:val="none"/>
            <w:lang w:val="lt-LT"/>
          </w:rPr>
          <w:t>.</w:t>
        </w:r>
      </w:hyperlink>
    </w:p>
    <w:p w:rsidR="04AC53F5" w:rsidP="04AC53F5" w:rsidRDefault="04AC53F5" w14:paraId="552A4C97" w14:textId="1E66FD1A">
      <w:pPr>
        <w:pStyle w:val="ListParagraph"/>
        <w:shd w:val="clear" w:color="auto" w:fill="FFFFFF" w:themeFill="background1"/>
        <w:spacing w:before="220" w:beforeAutospacing="off" w:after="220" w:afterAutospacing="off"/>
        <w:ind w:left="1080"/>
        <w:rPr>
          <w:noProof w:val="0"/>
          <w:lang w:val="lt-LT"/>
        </w:rPr>
      </w:pPr>
    </w:p>
    <w:p w:rsidR="6FE89400" w:rsidP="356D3B42" w:rsidRDefault="6FE89400" w14:paraId="6536BF1D" w14:textId="57504C0C">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356D3B42" w:rsidR="02DAA227">
        <w:rPr>
          <w:rFonts w:ascii="Cambria" w:hAnsi="Cambria" w:eastAsia="Cambria" w:cs="Cambria"/>
          <w:b w:val="1"/>
          <w:bCs w:val="1"/>
          <w:i w:val="0"/>
          <w:iCs w:val="0"/>
          <w:caps w:val="0"/>
          <w:smallCaps w:val="0"/>
          <w:noProof w:val="0"/>
          <w:color w:val="000000" w:themeColor="text1" w:themeTint="FF" w:themeShade="FF"/>
          <w:sz w:val="22"/>
          <w:szCs w:val="22"/>
          <w:lang w:val="lt-LT"/>
        </w:rPr>
        <w:t>Renginiai ir reklama</w:t>
      </w:r>
    </w:p>
    <w:p w:rsidR="6FE89400" w:rsidP="4BB7399F" w:rsidRDefault="6FE89400" w14:paraId="431EE4D8" w14:textId="58EF87E3">
      <w:pPr>
        <w:pStyle w:val="ListParagraph"/>
        <w:numPr>
          <w:ilvl w:val="0"/>
          <w:numId w:val="16"/>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E8940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Dalyviai parodos metu kviečiami rengti įvairius renginius. </w:t>
      </w:r>
    </w:p>
    <w:p w:rsidR="6FE89400" w:rsidP="4BB7399F" w:rsidRDefault="6FE89400" w14:paraId="16709422" w14:textId="24C1F212">
      <w:pPr>
        <w:pStyle w:val="ListParagraph"/>
        <w:numPr>
          <w:ilvl w:val="0"/>
          <w:numId w:val="16"/>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E89400">
        <w:rPr>
          <w:rFonts w:ascii="Cambria" w:hAnsi="Cambria" w:eastAsia="Cambria" w:cs="Cambria"/>
          <w:b w:val="0"/>
          <w:bCs w:val="0"/>
          <w:i w:val="0"/>
          <w:iCs w:val="0"/>
          <w:caps w:val="0"/>
          <w:smallCaps w:val="0"/>
          <w:noProof w:val="0"/>
          <w:color w:val="000000" w:themeColor="text1" w:themeTint="FF" w:themeShade="FF"/>
          <w:sz w:val="22"/>
          <w:szCs w:val="22"/>
          <w:lang w:val="lt-LT"/>
        </w:rPr>
        <w:t xml:space="preserve">Kiekvienas parodos dalyvis parodos metu gali rengti įvairius renginius (spaudos konferencijas, seminarus, produktų pristatymus ir pan.). Renginių programą būtina suderinti su parodos rengėju ne vėliau kaip likus mėnesiui iki parodos susisiekiant nurodytais kontaktais. </w:t>
      </w:r>
    </w:p>
    <w:p w:rsidR="6FE89400" w:rsidP="4BB7399F" w:rsidRDefault="6FE89400" w14:paraId="15F6B523" w14:textId="4515F085">
      <w:pPr>
        <w:pStyle w:val="ListParagraph"/>
        <w:numPr>
          <w:ilvl w:val="0"/>
          <w:numId w:val="16"/>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4BB7399F" w:rsidR="6FE89400">
        <w:rPr>
          <w:rFonts w:ascii="Cambria" w:hAnsi="Cambria" w:eastAsia="Cambria" w:cs="Cambria"/>
          <w:b w:val="0"/>
          <w:bCs w:val="0"/>
          <w:i w:val="0"/>
          <w:iCs w:val="0"/>
          <w:caps w:val="0"/>
          <w:smallCaps w:val="0"/>
          <w:noProof w:val="0"/>
          <w:color w:val="000000" w:themeColor="text1" w:themeTint="FF" w:themeShade="FF"/>
          <w:sz w:val="22"/>
          <w:szCs w:val="22"/>
          <w:lang w:val="lt-LT"/>
        </w:rPr>
        <w:t>Dalyvis, rengdamas renginius savo stende, neturi trukdyti kitiems dalyviams tinkamai dalyvauti parodoje (triukšmauti, garsiai leisti muziką ir pan.), ir privalo laikyti</w:t>
      </w:r>
      <w:r w:rsidRPr="4BB7399F" w:rsidR="7D22EF00">
        <w:rPr>
          <w:rFonts w:ascii="Cambria" w:hAnsi="Cambria" w:eastAsia="Cambria" w:cs="Cambria"/>
          <w:b w:val="0"/>
          <w:bCs w:val="0"/>
          <w:i w:val="0"/>
          <w:iCs w:val="0"/>
          <w:caps w:val="0"/>
          <w:smallCaps w:val="0"/>
          <w:noProof w:val="0"/>
          <w:color w:val="000000" w:themeColor="text1" w:themeTint="FF" w:themeShade="FF"/>
          <w:sz w:val="22"/>
          <w:szCs w:val="22"/>
          <w:lang w:val="lt-LT"/>
        </w:rPr>
        <w:t>s saugumo reikalavimų.</w:t>
      </w:r>
    </w:p>
    <w:p w:rsidR="7D22EF00" w:rsidP="4BB7399F" w:rsidRDefault="7D22EF00" w14:paraId="0725094C" w14:textId="71C37697">
      <w:pPr>
        <w:pStyle w:val="ListParagraph"/>
        <w:numPr>
          <w:ilvl w:val="0"/>
          <w:numId w:val="16"/>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noProof w:val="0"/>
          <w:color w:val="000000" w:themeColor="text1" w:themeTint="FF" w:themeShade="FF"/>
          <w:sz w:val="22"/>
          <w:szCs w:val="22"/>
          <w:lang w:val="lt-LT"/>
        </w:rPr>
      </w:pPr>
      <w:r w:rsidRPr="68F3F944" w:rsidR="60E1C7C1">
        <w:rPr>
          <w:rFonts w:ascii="Cambria" w:hAnsi="Cambria" w:eastAsia="Cambria" w:cs="Cambria"/>
          <w:b w:val="0"/>
          <w:bCs w:val="0"/>
          <w:i w:val="0"/>
          <w:iCs w:val="0"/>
          <w:caps w:val="0"/>
          <w:smallCaps w:val="0"/>
          <w:noProof w:val="0"/>
          <w:color w:val="000000" w:themeColor="text1" w:themeTint="FF" w:themeShade="FF"/>
          <w:sz w:val="22"/>
          <w:szCs w:val="22"/>
          <w:lang w:val="lt-LT"/>
        </w:rPr>
        <w:t xml:space="preserve">Parodos dalyvių reklama galima tik dalyvio stende. Bet kokia reklama už stendo ribų yra mokama ir turi būti suderinta su parodos organizatoriumi. </w:t>
      </w:r>
    </w:p>
    <w:p w:rsidR="0FDACE52" w:rsidP="04AC53F5" w:rsidRDefault="0FDACE52" w14:paraId="4EABD854" w14:textId="2590D77E">
      <w:pPr>
        <w:pStyle w:val="ListParagraph"/>
        <w:numPr>
          <w:ilvl w:val="0"/>
          <w:numId w:val="16"/>
        </w:numPr>
        <w:shd w:val="clear" w:color="auto" w:fill="FFFFFF" w:themeFill="background1"/>
        <w:spacing w:before="220" w:beforeAutospacing="off" w:after="220" w:afterAutospacing="off"/>
        <w:rPr>
          <w:rFonts w:ascii="Cambria" w:hAnsi="Cambria" w:eastAsia="Cambria" w:cs="Cambria"/>
          <w:color w:val="156082" w:themeColor="accent1" w:themeTint="FF" w:themeShade="FF"/>
          <w:sz w:val="22"/>
          <w:szCs w:val="22"/>
        </w:rPr>
      </w:pPr>
      <w:hyperlink r:id="R8983f0f06007486f">
        <w:r w:rsidRPr="04AC53F5" w:rsidR="7DCAD940">
          <w:rPr>
            <w:rStyle w:val="Hyperlink"/>
            <w:rFonts w:ascii="Cambria" w:hAnsi="Cambria" w:eastAsia="Cambria" w:cs="Cambria"/>
            <w:b w:val="0"/>
            <w:bCs w:val="0"/>
            <w:i w:val="0"/>
            <w:iCs w:val="0"/>
            <w:caps w:val="0"/>
            <w:smallCaps w:val="0"/>
            <w:noProof w:val="0"/>
            <w:color w:val="156082" w:themeColor="accent1" w:themeTint="FF" w:themeShade="FF"/>
            <w:sz w:val="22"/>
            <w:szCs w:val="22"/>
            <w:lang w:val="lt-LT"/>
          </w:rPr>
          <w:t>Reklaminių pozicijų katalogas.</w:t>
        </w:r>
      </w:hyperlink>
    </w:p>
    <w:p w:rsidR="4BB7399F" w:rsidP="4BB7399F" w:rsidRDefault="4BB7399F" w14:paraId="2F7F6D77" w14:textId="63857EA2">
      <w:pPr>
        <w:pStyle w:val="ListParagraph"/>
        <w:shd w:val="clear" w:color="auto" w:fill="FFFFFF" w:themeFill="background1"/>
        <w:spacing w:before="220" w:beforeAutospacing="off" w:after="220" w:afterAutospacing="off"/>
        <w:ind w:left="1080"/>
        <w:rPr>
          <w:rFonts w:ascii="Cambria" w:hAnsi="Cambria" w:eastAsia="Cambria" w:cs="Cambria"/>
          <w:b w:val="0"/>
          <w:bCs w:val="0"/>
          <w:i w:val="0"/>
          <w:iCs w:val="0"/>
          <w:caps w:val="0"/>
          <w:smallCaps w:val="0"/>
          <w:noProof w:val="0"/>
          <w:color w:val="000000" w:themeColor="text1" w:themeTint="FF" w:themeShade="FF"/>
          <w:sz w:val="22"/>
          <w:szCs w:val="22"/>
          <w:lang w:val="lt-LT"/>
        </w:rPr>
      </w:pPr>
    </w:p>
    <w:p w:rsidR="7D22EF00" w:rsidP="4BB7399F" w:rsidRDefault="7D22EF00" w14:paraId="74A3152A" w14:textId="15926C32">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noProof w:val="0"/>
          <w:color w:val="000000" w:themeColor="text1" w:themeTint="FF" w:themeShade="FF"/>
          <w:sz w:val="22"/>
          <w:szCs w:val="22"/>
          <w:lang w:val="lt-LT"/>
        </w:rPr>
      </w:pPr>
      <w:r w:rsidRPr="4BB7399F" w:rsidR="7D22EF00">
        <w:rPr>
          <w:rFonts w:ascii="Cambria" w:hAnsi="Cambria" w:eastAsia="Cambria" w:cs="Cambria"/>
          <w:b w:val="1"/>
          <w:bCs w:val="1"/>
          <w:i w:val="0"/>
          <w:iCs w:val="0"/>
          <w:caps w:val="0"/>
          <w:smallCaps w:val="0"/>
          <w:noProof w:val="0"/>
          <w:color w:val="000000" w:themeColor="text1" w:themeTint="FF" w:themeShade="FF"/>
          <w:sz w:val="22"/>
          <w:szCs w:val="22"/>
          <w:lang w:val="lt-LT"/>
        </w:rPr>
        <w:t>Parodos darbo tvarka</w:t>
      </w:r>
    </w:p>
    <w:p w:rsidR="7D22EF00" w:rsidP="4BB7399F" w:rsidRDefault="7D22EF00" w14:paraId="1B70759D" w14:textId="7843D7D0">
      <w:pPr>
        <w:pStyle w:val="ListParagraph"/>
        <w:numPr>
          <w:ilvl w:val="0"/>
          <w:numId w:val="17"/>
        </w:numPr>
        <w:shd w:val="clear" w:color="auto" w:fill="FFFFFF" w:themeFill="background1"/>
        <w:spacing w:before="220" w:beforeAutospacing="off" w:after="220" w:afterAutospacing="off"/>
        <w:rPr>
          <w:noProof w:val="0"/>
          <w:lang w:val="lt-LT"/>
        </w:rPr>
      </w:pPr>
      <w:r w:rsidRPr="356D3B42" w:rsidR="19F01C5B">
        <w:rPr>
          <w:rFonts w:ascii="Cambria" w:hAnsi="Cambria" w:eastAsia="Cambria" w:cs="Cambria"/>
          <w:b w:val="0"/>
          <w:bCs w:val="0"/>
          <w:i w:val="0"/>
          <w:iCs w:val="0"/>
          <w:caps w:val="0"/>
          <w:smallCaps w:val="0"/>
          <w:noProof w:val="0"/>
          <w:color w:val="000000" w:themeColor="text1" w:themeTint="FF" w:themeShade="FF"/>
          <w:sz w:val="22"/>
          <w:szCs w:val="22"/>
          <w:lang w:val="lt-LT"/>
        </w:rPr>
        <w:t>Parodos dalyvis, kuriam stendą montuoja ir išmontuoja ne LITEXPO, informuoja stendą statančią įmonę apie LITEXPO nustatytą darbo tvarką</w:t>
      </w:r>
      <w:r w:rsidRPr="356D3B42" w:rsidR="20F94A84">
        <w:rPr>
          <w:rFonts w:ascii="Cambria" w:hAnsi="Cambria" w:eastAsia="Cambria" w:cs="Cambria"/>
          <w:b w:val="0"/>
          <w:bCs w:val="0"/>
          <w:i w:val="0"/>
          <w:iCs w:val="0"/>
          <w:caps w:val="0"/>
          <w:smallCaps w:val="0"/>
          <w:noProof w:val="0"/>
          <w:color w:val="000000" w:themeColor="text1" w:themeTint="FF" w:themeShade="FF"/>
          <w:sz w:val="22"/>
          <w:szCs w:val="22"/>
          <w:lang w:val="lt-LT"/>
        </w:rPr>
        <w:t xml:space="preserve"> </w:t>
      </w:r>
      <w:r w:rsidRPr="356D3B42" w:rsidR="257C3F06">
        <w:rPr>
          <w:rFonts w:ascii="Cambria" w:hAnsi="Cambria" w:eastAsia="Cambria" w:cs="Cambria"/>
          <w:b w:val="0"/>
          <w:bCs w:val="0"/>
          <w:i w:val="0"/>
          <w:iCs w:val="0"/>
          <w:caps w:val="0"/>
          <w:smallCaps w:val="0"/>
          <w:noProof w:val="0"/>
          <w:color w:val="000000" w:themeColor="text1" w:themeTint="FF" w:themeShade="FF"/>
          <w:sz w:val="22"/>
          <w:szCs w:val="22"/>
          <w:lang w:val="lt-LT"/>
        </w:rPr>
        <w:t>(žr. Į „Dalyvavimo renginiuose reglamento</w:t>
      </w:r>
      <w:r w:rsidRPr="356D3B42" w:rsidR="257C3F06">
        <w:rPr>
          <w:rFonts w:ascii="Cambria" w:hAnsi="Cambria" w:eastAsia="Cambria" w:cs="Cambria"/>
          <w:b w:val="0"/>
          <w:bCs w:val="0"/>
          <w:i w:val="1"/>
          <w:iCs w:val="1"/>
          <w:caps w:val="0"/>
          <w:smallCaps w:val="0"/>
          <w:strike w:val="0"/>
          <w:dstrike w:val="0"/>
          <w:noProof w:val="0"/>
          <w:color w:val="000000" w:themeColor="text1" w:themeTint="FF" w:themeShade="FF"/>
          <w:sz w:val="22"/>
          <w:szCs w:val="22"/>
          <w:u w:val="none"/>
          <w:lang w:val="lt-LT"/>
        </w:rPr>
        <w:t xml:space="preserve">“ 8 skyrių). </w:t>
      </w:r>
      <w:r w:rsidRPr="356D3B42" w:rsidR="4264C42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Tokiu atveju dalyvis visiškai atsako už </w:t>
      </w:r>
      <w:r w:rsidRPr="356D3B42" w:rsidR="0E1AEC9D">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pasisamdytų</w:t>
      </w:r>
      <w:r w:rsidRPr="356D3B42" w:rsidR="4264C42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 trečiųjų asmenų veiksmus ir saugumą. Papildomas darbo laikas yra apmokestinamas (žr. į „</w:t>
      </w:r>
      <w:r w:rsidRPr="356D3B42" w:rsidR="4264C421">
        <w:rPr>
          <w:rFonts w:ascii="Cambria" w:hAnsi="Cambria" w:eastAsia="Cambria" w:cs="Cambria"/>
          <w:b w:val="0"/>
          <w:bCs w:val="0"/>
          <w:i w:val="1"/>
          <w:iCs w:val="1"/>
          <w:caps w:val="0"/>
          <w:smallCaps w:val="0"/>
          <w:noProof w:val="0"/>
          <w:color w:val="000000" w:themeColor="text1" w:themeTint="FF" w:themeShade="FF"/>
          <w:sz w:val="22"/>
          <w:szCs w:val="22"/>
          <w:lang w:val="lt-LT"/>
        </w:rPr>
        <w:t>Dalyvavimo renginiuose reglamento“ 8 skyriaus 8.6 punktą)</w:t>
      </w:r>
      <w:r w:rsidRPr="356D3B42" w:rsidR="4264C421">
        <w:rPr>
          <w:rFonts w:ascii="Cambria" w:hAnsi="Cambria" w:eastAsia="Cambria" w:cs="Cambria"/>
          <w:b w:val="0"/>
          <w:bCs w:val="0"/>
          <w:i w:val="0"/>
          <w:iCs w:val="0"/>
          <w:caps w:val="0"/>
          <w:smallCaps w:val="0"/>
          <w:noProof w:val="0"/>
          <w:color w:val="000000" w:themeColor="text1" w:themeTint="FF" w:themeShade="FF"/>
          <w:sz w:val="22"/>
          <w:szCs w:val="22"/>
          <w:lang w:val="lt-LT"/>
        </w:rPr>
        <w:t>.</w:t>
      </w:r>
    </w:p>
    <w:p w:rsidR="38774157" w:rsidP="4BB7399F" w:rsidRDefault="38774157" w14:paraId="3533AF3B" w14:textId="01C7E3D3">
      <w:pPr>
        <w:pStyle w:val="ListParagraph"/>
        <w:numPr>
          <w:ilvl w:val="0"/>
          <w:numId w:val="17"/>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pPr>
      <w:r w:rsidRPr="4BB7399F" w:rsidR="38774157">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Dalyvis pats atsako už savo eksponatus ir/ar produkciją, jų atvežimo, išvežimo metu, jų apsaugą prieš renginį, jo darbo metu ir renginiui pasibaigus. LITEXPO rekomenduoja dalyviui apdrausti savo eksponatus </w:t>
      </w:r>
      <w:r w:rsidRPr="4BB7399F" w:rsidR="39A124B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ir/ar produkciją renginio darbo ir montavimo bei išmontavimo laikotarpiui arba užsisakyti papildomą fizinę apsaugą. </w:t>
      </w:r>
    </w:p>
    <w:p w:rsidR="39A124B1" w:rsidP="4BB7399F" w:rsidRDefault="39A124B1" w14:paraId="1502F864" w14:textId="506423CC">
      <w:pPr>
        <w:pStyle w:val="ListParagraph"/>
        <w:numPr>
          <w:ilvl w:val="0"/>
          <w:numId w:val="17"/>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pPr>
      <w:r w:rsidRPr="4BB7399F" w:rsidR="39A124B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Atvykęs į LITEXPO dieną prieš parodą, dalyvis privalo užsiregistruoti parodos informacijos centre. Registruojami ir toliau aptarnaujami tik visiškai atsiskaitę už dalyvavimą parodoje dalyviai. </w:t>
      </w:r>
    </w:p>
    <w:p w:rsidR="39A124B1" w:rsidP="4BB7399F" w:rsidRDefault="39A124B1" w14:paraId="63E5BA94" w14:textId="7385C255">
      <w:pPr>
        <w:pStyle w:val="ListParagraph"/>
        <w:numPr>
          <w:ilvl w:val="0"/>
          <w:numId w:val="17"/>
        </w:numPr>
        <w:shd w:val="clear" w:color="auto" w:fill="FFFFFF" w:themeFill="background1"/>
        <w:spacing w:before="220" w:beforeAutospacing="off" w:after="220" w:afterAutospacing="off"/>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pPr>
      <w:r w:rsidRPr="4BB7399F" w:rsidR="39A124B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Registracijos metu dalyviui suteikiama informacija apie parodos darbo tvarką, saugumo rekomendacijas, teikiamas paslaugas, išduodami dalyvio pažymėjimai, kuriuos pateikęs apsaugai, dalyvis parodos montavimo, išmontavimo ir veikimo metu </w:t>
      </w:r>
      <w:r w:rsidRPr="4BB7399F" w:rsidR="53E5BF17">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įleidžiamas </w:t>
      </w:r>
      <w:r w:rsidRPr="4BB7399F" w:rsidR="10D8F796">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į parodų sales, bei leidimai automobiliams. </w:t>
      </w:r>
    </w:p>
    <w:p w:rsidR="4BB7399F" w:rsidP="4BB7399F" w:rsidRDefault="4BB7399F" w14:paraId="65D0E34C" w14:textId="4FE3774F">
      <w:pPr>
        <w:pStyle w:val="ListParagraph"/>
        <w:shd w:val="clear" w:color="auto" w:fill="FFFFFF" w:themeFill="background1"/>
        <w:spacing w:before="220" w:beforeAutospacing="off" w:after="220" w:afterAutospacing="off"/>
        <w:ind w:left="1080"/>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pPr>
    </w:p>
    <w:p w:rsidR="10D8F796" w:rsidP="4BB7399F" w:rsidRDefault="10D8F796" w14:paraId="131D9A78" w14:textId="0AC695DC">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i w:val="0"/>
          <w:iCs w:val="0"/>
          <w:caps w:val="0"/>
          <w:smallCaps w:val="0"/>
          <w:strike w:val="0"/>
          <w:dstrike w:val="0"/>
          <w:noProof w:val="0"/>
          <w:color w:val="000000" w:themeColor="text1" w:themeTint="FF" w:themeShade="FF"/>
          <w:sz w:val="22"/>
          <w:szCs w:val="22"/>
          <w:u w:val="none"/>
          <w:lang w:val="lt-LT"/>
        </w:rPr>
      </w:pPr>
      <w:r w:rsidRPr="4BB7399F" w:rsidR="10D8F796">
        <w:rPr>
          <w:rFonts w:ascii="Cambria" w:hAnsi="Cambria" w:eastAsia="Cambria" w:cs="Cambria"/>
          <w:b w:val="1"/>
          <w:bCs w:val="1"/>
          <w:i w:val="0"/>
          <w:iCs w:val="0"/>
          <w:caps w:val="0"/>
          <w:smallCaps w:val="0"/>
          <w:strike w:val="0"/>
          <w:dstrike w:val="0"/>
          <w:noProof w:val="0"/>
          <w:color w:val="000000" w:themeColor="text1" w:themeTint="FF" w:themeShade="FF"/>
          <w:sz w:val="22"/>
          <w:szCs w:val="22"/>
          <w:u w:val="none"/>
          <w:lang w:val="lt-LT"/>
        </w:rPr>
        <w:t>Atsisakymas dalyvauti parodoje</w:t>
      </w:r>
    </w:p>
    <w:p w:rsidR="10D8F796" w:rsidP="4BB7399F" w:rsidRDefault="10D8F796" w14:paraId="48C48EAC" w14:textId="17D93BFD">
      <w:pPr>
        <w:pStyle w:val="ListParagraph"/>
        <w:numPr>
          <w:ilvl w:val="0"/>
          <w:numId w:val="18"/>
        </w:numPr>
        <w:shd w:val="clear" w:color="auto" w:fill="FFFFFF" w:themeFill="background1"/>
        <w:spacing w:before="220" w:beforeAutospacing="off" w:after="220" w:afterAutospacing="off"/>
        <w:rPr>
          <w:noProof w:val="0"/>
          <w:lang w:val="lt-LT"/>
        </w:rPr>
      </w:pPr>
      <w:r w:rsidRPr="356D3B42" w:rsidR="70A829CC">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Dalyvis turi teisę atsisakyti dalyvauti parodoje vienašališkai nutraukdamas sutartį dėl dalyvavimo ir parodinio ploto suteikimo parodoje. Registracijos mokestis ir 30 proc. </w:t>
      </w:r>
      <w:r w:rsidRPr="356D3B42" w:rsidR="04B57215">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t</w:t>
      </w:r>
      <w:r w:rsidRPr="356D3B42" w:rsidR="04B57215">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uščio</w:t>
      </w:r>
      <w:r w:rsidRPr="356D3B42" w:rsidR="70A829CC">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 parodinio ploto nuomos mokestis dalyviui yra negr</w:t>
      </w:r>
      <w:r w:rsidRPr="356D3B42" w:rsidR="1F0916CE">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ąžinamas. Pranešimas apie atsisakymą dalyvauti parodoje turi būti pateiktas raštu elektroninėmis ryšio priemonėmis bei turi būti gautas LITEXPO atsakingo asmens patvirtini</w:t>
      </w:r>
      <w:r w:rsidRPr="356D3B42" w:rsidR="1800E749">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mas apie gautą pranešimą (žr. į „Dalyvavimo renginiuose reglamento“ 2 skyrių).</w:t>
      </w:r>
    </w:p>
    <w:p w:rsidR="13554291" w:rsidP="4BB7399F" w:rsidRDefault="13554291" w14:paraId="4704B0E3" w14:textId="7558C68F">
      <w:pPr>
        <w:pStyle w:val="ListParagraph"/>
        <w:numPr>
          <w:ilvl w:val="0"/>
          <w:numId w:val="18"/>
        </w:numPr>
        <w:shd w:val="clear" w:color="auto" w:fill="FFFFFF" w:themeFill="background1"/>
        <w:spacing w:before="220" w:beforeAutospacing="off" w:after="220" w:afterAutospacing="off"/>
        <w:rPr>
          <w:noProof w:val="0"/>
          <w:lang w:val="en-US"/>
        </w:rPr>
      </w:pPr>
      <w:r w:rsidRPr="4BB7399F" w:rsidR="13554291">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Jei dalyvis atsisako dalyvauti parodoje, kai iki jos pradžios lieka mažiau nei 60 (šešiasdešimt) kalendorinių dienų, dalyviui nėra grąžinamas registracijos mokestis ir avansinis mokėjimas bei dalyvis papildom</w:t>
      </w:r>
      <w:r w:rsidRPr="4BB7399F" w:rsidR="081A2DD9">
        <w:rPr>
          <w:rFonts w:ascii="Cambria" w:hAnsi="Cambria" w:eastAsia="Cambria" w:cs="Cambria"/>
          <w:b w:val="0"/>
          <w:bCs w:val="0"/>
          <w:i w:val="0"/>
          <w:iCs w:val="0"/>
          <w:caps w:val="0"/>
          <w:smallCaps w:val="0"/>
          <w:strike w:val="0"/>
          <w:dstrike w:val="0"/>
          <w:noProof w:val="0"/>
          <w:color w:val="000000" w:themeColor="text1" w:themeTint="FF" w:themeShade="FF"/>
          <w:sz w:val="22"/>
          <w:szCs w:val="22"/>
          <w:u w:val="none"/>
          <w:lang w:val="lt-LT"/>
        </w:rPr>
        <w:t xml:space="preserve">ai turi sumokėti baudą </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žr</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 Į „</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Dalyvavimo</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renginiuose</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reglamento</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2 </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skyrių</w:t>
      </w:r>
      <w:r w:rsidRPr="4BB7399F" w:rsidR="081A2DD9">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p>
    <w:p w:rsidR="4BB7399F" w:rsidP="4BB7399F" w:rsidRDefault="4BB7399F" w14:paraId="68D84EAD" w14:textId="169BC636">
      <w:pPr>
        <w:pStyle w:val="ListParagraph"/>
        <w:shd w:val="clear" w:color="auto" w:fill="FFFFFF" w:themeFill="background1"/>
        <w:spacing w:before="220" w:beforeAutospacing="off" w:after="220" w:afterAutospacing="off"/>
        <w:ind w:left="1080"/>
        <w:rPr>
          <w:noProof w:val="0"/>
          <w:lang w:val="en-US"/>
        </w:rPr>
      </w:pPr>
    </w:p>
    <w:p w:rsidR="081A2DD9" w:rsidP="4BB7399F" w:rsidRDefault="081A2DD9" w14:paraId="5936854F" w14:textId="14F1925E">
      <w:pPr>
        <w:pStyle w:val="ListParagraph"/>
        <w:numPr>
          <w:ilvl w:val="0"/>
          <w:numId w:val="6"/>
        </w:numPr>
        <w:shd w:val="clear" w:color="auto" w:fill="FFFFFF" w:themeFill="background1"/>
        <w:spacing w:before="220" w:beforeAutospacing="off" w:after="220" w:afterAutospacing="off"/>
        <w:rPr>
          <w:rFonts w:ascii="Cambria" w:hAnsi="Cambria" w:eastAsia="Cambria" w:cs="Cambria"/>
          <w:b w:val="1"/>
          <w:bCs w:val="1"/>
          <w:noProof w:val="0"/>
          <w:sz w:val="22"/>
          <w:szCs w:val="22"/>
          <w:lang w:val="en-US"/>
        </w:rPr>
      </w:pPr>
      <w:r w:rsidRPr="4BB7399F" w:rsidR="081A2DD9">
        <w:rPr>
          <w:rFonts w:ascii="Cambria" w:hAnsi="Cambria" w:eastAsia="Cambria" w:cs="Cambria"/>
          <w:b w:val="1"/>
          <w:bCs w:val="1"/>
          <w:noProof w:val="0"/>
          <w:sz w:val="22"/>
          <w:szCs w:val="22"/>
          <w:lang w:val="en-US"/>
        </w:rPr>
        <w:t xml:space="preserve">Parodos </w:t>
      </w:r>
      <w:r w:rsidRPr="4BB7399F" w:rsidR="081A2DD9">
        <w:rPr>
          <w:rFonts w:ascii="Cambria" w:hAnsi="Cambria" w:eastAsia="Cambria" w:cs="Cambria"/>
          <w:b w:val="1"/>
          <w:bCs w:val="1"/>
          <w:noProof w:val="0"/>
          <w:sz w:val="22"/>
          <w:szCs w:val="22"/>
          <w:lang w:val="en-US"/>
        </w:rPr>
        <w:t>darbo</w:t>
      </w:r>
      <w:r w:rsidRPr="4BB7399F" w:rsidR="081A2DD9">
        <w:rPr>
          <w:rFonts w:ascii="Cambria" w:hAnsi="Cambria" w:eastAsia="Cambria" w:cs="Cambria"/>
          <w:b w:val="1"/>
          <w:bCs w:val="1"/>
          <w:noProof w:val="0"/>
          <w:sz w:val="22"/>
          <w:szCs w:val="22"/>
          <w:lang w:val="en-US"/>
        </w:rPr>
        <w:t xml:space="preserve"> </w:t>
      </w:r>
      <w:r w:rsidRPr="4BB7399F" w:rsidR="081A2DD9">
        <w:rPr>
          <w:rFonts w:ascii="Cambria" w:hAnsi="Cambria" w:eastAsia="Cambria" w:cs="Cambria"/>
          <w:b w:val="1"/>
          <w:bCs w:val="1"/>
          <w:noProof w:val="0"/>
          <w:sz w:val="22"/>
          <w:szCs w:val="22"/>
          <w:lang w:val="en-US"/>
        </w:rPr>
        <w:t>laikas</w:t>
      </w:r>
      <w:r w:rsidRPr="4BB7399F" w:rsidR="7FFCCC88">
        <w:rPr>
          <w:rFonts w:ascii="Cambria" w:hAnsi="Cambria" w:eastAsia="Cambria" w:cs="Cambria"/>
          <w:b w:val="1"/>
          <w:bCs w:val="1"/>
          <w:noProof w:val="0"/>
          <w:sz w:val="22"/>
          <w:szCs w:val="22"/>
          <w:lang w:val="en-US"/>
        </w:rPr>
        <w:t>*</w:t>
      </w:r>
    </w:p>
    <w:tbl>
      <w:tblPr>
        <w:tblStyle w:val="TableNormal"/>
        <w:bidiVisual w:val="0"/>
        <w:tblW w:w="0" w:type="auto"/>
        <w:tblInd w:w="150" w:type="dxa"/>
        <w:tblBorders>
          <w:top w:val="single" w:sz="6"/>
          <w:left w:val="single" w:sz="6"/>
          <w:bottom w:val="single" w:sz="6"/>
          <w:right w:val="single" w:sz="6"/>
        </w:tblBorders>
        <w:tblLook w:val="01E0" w:firstRow="1" w:lastRow="1" w:firstColumn="1" w:lastColumn="1" w:noHBand="0" w:noVBand="0"/>
      </w:tblPr>
      <w:tblGrid>
        <w:gridCol w:w="4380"/>
        <w:gridCol w:w="4815"/>
      </w:tblGrid>
      <w:tr w:rsidR="4BB7399F" w:rsidTr="6839BBDB" w14:paraId="762EA4AB">
        <w:trPr>
          <w:trHeight w:val="615"/>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1364C718" w14:textId="11E95974">
            <w:pPr>
              <w:pStyle w:val="TableParagraph"/>
              <w:spacing w:after="0" w:afterAutospacing="off" w:line="265" w:lineRule="exact"/>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Parodos vieta</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26E66375" w:rsidRDefault="4BB7399F" w14:paraId="55E5450A" w14:textId="238B0E14">
            <w:pPr>
              <w:pStyle w:val="TableParagraph"/>
              <w:spacing w:after="0" w:afterAutospacing="off" w:line="265" w:lineRule="exact"/>
              <w:ind w:left="112"/>
              <w:rPr>
                <w:rFonts w:ascii="Cambria" w:hAnsi="Cambria" w:eastAsia="Cambria" w:cs="Cambria"/>
                <w:b w:val="0"/>
                <w:bCs w:val="0"/>
                <w:i w:val="0"/>
                <w:iCs w:val="0"/>
                <w:caps w:val="0"/>
                <w:smallCaps w:val="0"/>
                <w:color w:val="000000" w:themeColor="text1" w:themeTint="FF" w:themeShade="FF"/>
                <w:sz w:val="22"/>
                <w:szCs w:val="22"/>
              </w:rPr>
            </w:pPr>
            <w:r w:rsidRPr="26E66375" w:rsidR="62621701">
              <w:rPr>
                <w:rFonts w:ascii="Cambria" w:hAnsi="Cambria" w:eastAsia="Cambria" w:cs="Cambria"/>
                <w:b w:val="0"/>
                <w:bCs w:val="0"/>
                <w:i w:val="0"/>
                <w:iCs w:val="0"/>
                <w:caps w:val="0"/>
                <w:smallCaps w:val="0"/>
                <w:color w:val="000000" w:themeColor="text1" w:themeTint="FF" w:themeShade="FF"/>
                <w:sz w:val="22"/>
                <w:szCs w:val="22"/>
                <w:lang w:val="lt-LT"/>
              </w:rPr>
              <w:t xml:space="preserve">LITEXPO parodų salė: </w:t>
            </w:r>
            <w:r w:rsidRPr="26E66375" w:rsidR="779424FA">
              <w:rPr>
                <w:rFonts w:ascii="Cambria" w:hAnsi="Cambria" w:eastAsia="Cambria" w:cs="Cambria"/>
                <w:b w:val="0"/>
                <w:bCs w:val="0"/>
                <w:i w:val="0"/>
                <w:iCs w:val="0"/>
                <w:caps w:val="0"/>
                <w:smallCaps w:val="0"/>
                <w:color w:val="000000" w:themeColor="text1" w:themeTint="FF" w:themeShade="FF"/>
                <w:sz w:val="22"/>
                <w:szCs w:val="22"/>
                <w:lang w:val="lt-LT"/>
              </w:rPr>
              <w:t>3</w:t>
            </w:r>
            <w:r w:rsidRPr="26E66375" w:rsidR="3EFC5DF5">
              <w:rPr>
                <w:rFonts w:ascii="Cambria" w:hAnsi="Cambria" w:eastAsia="Cambria" w:cs="Cambria"/>
                <w:b w:val="0"/>
                <w:bCs w:val="0"/>
                <w:i w:val="0"/>
                <w:iCs w:val="0"/>
                <w:caps w:val="0"/>
                <w:smallCaps w:val="0"/>
                <w:color w:val="000000" w:themeColor="text1" w:themeTint="FF" w:themeShade="FF"/>
                <w:sz w:val="22"/>
                <w:szCs w:val="22"/>
                <w:lang w:val="lt-LT"/>
              </w:rPr>
              <w:t>; 4</w:t>
            </w:r>
          </w:p>
        </w:tc>
      </w:tr>
      <w:tr w:rsidR="4BB7399F" w:rsidTr="6839BBDB" w14:paraId="2B98C626">
        <w:trPr>
          <w:trHeight w:val="615"/>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0632D4D0" w14:textId="35C512DA">
            <w:pPr>
              <w:pStyle w:val="TableParagraph"/>
              <w:spacing w:after="0" w:afterAutospacing="off" w:line="265" w:lineRule="exact"/>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Parodos darbo laikas</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6839BBDB" w:rsidRDefault="4BB7399F" w14:paraId="1F29DAAB" w14:textId="69A1316C">
            <w:pPr>
              <w:pStyle w:val="TableParagraph"/>
              <w:suppressLineNumbers w:val="0"/>
              <w:bidi w:val="0"/>
              <w:spacing w:before="0" w:beforeAutospacing="off" w:after="0" w:afterAutospacing="off" w:line="265" w:lineRule="exact"/>
              <w:ind w:left="112" w:right="0"/>
              <w:jc w:val="left"/>
              <w:rPr>
                <w:rFonts w:ascii="Cambria" w:hAnsi="Cambria" w:eastAsia="Cambria" w:cs="Cambria"/>
                <w:b w:val="0"/>
                <w:bCs w:val="0"/>
                <w:i w:val="0"/>
                <w:iCs w:val="0"/>
                <w:caps w:val="0"/>
                <w:smallCaps w:val="0"/>
                <w:color w:val="000000" w:themeColor="text1" w:themeTint="FF" w:themeShade="FF"/>
                <w:sz w:val="22"/>
                <w:szCs w:val="22"/>
                <w:lang w:val="lt-LT"/>
              </w:rPr>
            </w:pPr>
            <w:r w:rsidRPr="6839BBDB" w:rsidR="7AE71E84">
              <w:rPr>
                <w:rFonts w:ascii="Cambria" w:hAnsi="Cambria" w:eastAsia="Cambria" w:cs="Cambria"/>
                <w:b w:val="0"/>
                <w:bCs w:val="0"/>
                <w:i w:val="0"/>
                <w:iCs w:val="0"/>
                <w:caps w:val="0"/>
                <w:smallCaps w:val="0"/>
                <w:color w:val="000000" w:themeColor="text1" w:themeTint="FF" w:themeShade="FF"/>
                <w:sz w:val="22"/>
                <w:szCs w:val="22"/>
                <w:lang w:val="lt-LT"/>
              </w:rPr>
              <w:t>Spalio 16 d., 10.00–1</w:t>
            </w:r>
            <w:r w:rsidRPr="6839BBDB" w:rsidR="1A241711">
              <w:rPr>
                <w:rFonts w:ascii="Cambria" w:hAnsi="Cambria" w:eastAsia="Cambria" w:cs="Cambria"/>
                <w:b w:val="0"/>
                <w:bCs w:val="0"/>
                <w:i w:val="0"/>
                <w:iCs w:val="0"/>
                <w:caps w:val="0"/>
                <w:smallCaps w:val="0"/>
                <w:color w:val="000000" w:themeColor="text1" w:themeTint="FF" w:themeShade="FF"/>
                <w:sz w:val="22"/>
                <w:szCs w:val="22"/>
                <w:lang w:val="lt-LT"/>
              </w:rPr>
              <w:t>8</w:t>
            </w:r>
            <w:r w:rsidRPr="6839BBDB" w:rsidR="7AE71E84">
              <w:rPr>
                <w:rFonts w:ascii="Cambria" w:hAnsi="Cambria" w:eastAsia="Cambria" w:cs="Cambria"/>
                <w:b w:val="0"/>
                <w:bCs w:val="0"/>
                <w:i w:val="0"/>
                <w:iCs w:val="0"/>
                <w:caps w:val="0"/>
                <w:smallCaps w:val="0"/>
                <w:color w:val="000000" w:themeColor="text1" w:themeTint="FF" w:themeShade="FF"/>
                <w:sz w:val="22"/>
                <w:szCs w:val="22"/>
                <w:lang w:val="lt-LT"/>
              </w:rPr>
              <w:t>.00 val.</w:t>
            </w:r>
          </w:p>
          <w:p w:rsidR="4BB7399F" w:rsidP="6839BBDB" w:rsidRDefault="4BB7399F" w14:paraId="5ABA7337" w14:textId="59C9717E">
            <w:pPr>
              <w:pStyle w:val="TableParagraph"/>
              <w:suppressLineNumbers w:val="0"/>
              <w:bidi w:val="0"/>
              <w:spacing w:before="0" w:beforeAutospacing="off" w:after="0" w:afterAutospacing="off" w:line="265" w:lineRule="exact"/>
              <w:ind w:left="112" w:right="0"/>
              <w:jc w:val="left"/>
            </w:pPr>
            <w:r w:rsidRPr="6839BBDB" w:rsidR="0C9FC1D2">
              <w:rPr>
                <w:rFonts w:ascii="Cambria" w:hAnsi="Cambria" w:eastAsia="Cambria" w:cs="Cambria"/>
                <w:b w:val="0"/>
                <w:bCs w:val="0"/>
                <w:i w:val="0"/>
                <w:iCs w:val="0"/>
                <w:caps w:val="0"/>
                <w:smallCaps w:val="0"/>
                <w:color w:val="000000" w:themeColor="text1" w:themeTint="FF" w:themeShade="FF"/>
                <w:sz w:val="22"/>
                <w:szCs w:val="22"/>
                <w:lang w:val="lt-LT"/>
              </w:rPr>
              <w:t>Spalio 17 d., 10.00–1</w:t>
            </w:r>
            <w:r w:rsidRPr="6839BBDB" w:rsidR="51B4DB9C">
              <w:rPr>
                <w:rFonts w:ascii="Cambria" w:hAnsi="Cambria" w:eastAsia="Cambria" w:cs="Cambria"/>
                <w:b w:val="0"/>
                <w:bCs w:val="0"/>
                <w:i w:val="0"/>
                <w:iCs w:val="0"/>
                <w:caps w:val="0"/>
                <w:smallCaps w:val="0"/>
                <w:color w:val="000000" w:themeColor="text1" w:themeTint="FF" w:themeShade="FF"/>
                <w:sz w:val="22"/>
                <w:szCs w:val="22"/>
                <w:lang w:val="lt-LT"/>
              </w:rPr>
              <w:t>6</w:t>
            </w:r>
            <w:r w:rsidRPr="6839BBDB" w:rsidR="0C9FC1D2">
              <w:rPr>
                <w:rFonts w:ascii="Cambria" w:hAnsi="Cambria" w:eastAsia="Cambria" w:cs="Cambria"/>
                <w:b w:val="0"/>
                <w:bCs w:val="0"/>
                <w:i w:val="0"/>
                <w:iCs w:val="0"/>
                <w:caps w:val="0"/>
                <w:smallCaps w:val="0"/>
                <w:color w:val="000000" w:themeColor="text1" w:themeTint="FF" w:themeShade="FF"/>
                <w:sz w:val="22"/>
                <w:szCs w:val="22"/>
                <w:lang w:val="lt-LT"/>
              </w:rPr>
              <w:t>.00 val.</w:t>
            </w:r>
          </w:p>
        </w:tc>
      </w:tr>
      <w:tr w:rsidR="4BB7399F" w:rsidTr="6839BBDB" w14:paraId="7DB0EA8F">
        <w:trPr>
          <w:trHeight w:val="615"/>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2CC9A6C5" w14:textId="10938F29">
            <w:pPr>
              <w:pStyle w:val="TableParagraph"/>
              <w:spacing w:after="0" w:afterAutospacing="off" w:line="265" w:lineRule="exact"/>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Stendų montavimas</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04AC53F5" w:rsidRDefault="4BB7399F" w14:paraId="6D1C4716" w14:textId="79EB6020">
            <w:pPr>
              <w:pStyle w:val="TableParagraph"/>
              <w:spacing w:after="0" w:afterAutospacing="off" w:line="264" w:lineRule="exact"/>
              <w:ind w:left="112"/>
              <w:rPr>
                <w:rFonts w:ascii="Cambria" w:hAnsi="Cambria" w:eastAsia="Cambria" w:cs="Cambria"/>
                <w:b w:val="0"/>
                <w:bCs w:val="0"/>
                <w:i w:val="0"/>
                <w:iCs w:val="0"/>
                <w:caps w:val="0"/>
                <w:smallCaps w:val="0"/>
                <w:color w:val="000000" w:themeColor="text1" w:themeTint="FF" w:themeShade="FF"/>
                <w:sz w:val="22"/>
                <w:szCs w:val="22"/>
                <w:lang w:val="lt-LT"/>
              </w:rPr>
            </w:pPr>
            <w:r w:rsidRPr="04AC53F5" w:rsidR="3A4F2D6D">
              <w:rPr>
                <w:rFonts w:ascii="Cambria" w:hAnsi="Cambria" w:eastAsia="Cambria" w:cs="Cambria"/>
                <w:b w:val="0"/>
                <w:bCs w:val="0"/>
                <w:i w:val="0"/>
                <w:iCs w:val="0"/>
                <w:caps w:val="0"/>
                <w:smallCaps w:val="0"/>
                <w:color w:val="000000" w:themeColor="text1" w:themeTint="FF" w:themeShade="FF"/>
                <w:sz w:val="22"/>
                <w:szCs w:val="22"/>
                <w:lang w:val="lt-LT"/>
              </w:rPr>
              <w:t>Spalio 14 d., 8.00–17.00 val.</w:t>
            </w:r>
          </w:p>
          <w:p w:rsidR="4BB7399F" w:rsidP="4BB7399F" w:rsidRDefault="4BB7399F" w14:paraId="6BE481D1" w14:textId="37366A30">
            <w:pPr>
              <w:pStyle w:val="TableParagraph"/>
              <w:spacing w:after="0" w:afterAutospacing="off" w:line="264" w:lineRule="exact"/>
              <w:ind w:left="112"/>
            </w:pPr>
            <w:r w:rsidRPr="04AC53F5" w:rsidR="3A4F2D6D">
              <w:rPr>
                <w:rFonts w:ascii="Cambria" w:hAnsi="Cambria" w:eastAsia="Cambria" w:cs="Cambria"/>
                <w:b w:val="0"/>
                <w:bCs w:val="0"/>
                <w:i w:val="0"/>
                <w:iCs w:val="0"/>
                <w:caps w:val="0"/>
                <w:smallCaps w:val="0"/>
                <w:color w:val="000000" w:themeColor="text1" w:themeTint="FF" w:themeShade="FF"/>
                <w:sz w:val="22"/>
                <w:szCs w:val="22"/>
                <w:lang w:val="lt-LT"/>
              </w:rPr>
              <w:t>Spalio 15 d., 8.00–22.00 val.</w:t>
            </w:r>
          </w:p>
        </w:tc>
      </w:tr>
      <w:tr w:rsidR="4BB7399F" w:rsidTr="6839BBDB" w14:paraId="36414E48">
        <w:trPr>
          <w:trHeight w:val="630"/>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1DBB2586" w14:textId="54B8B27B">
            <w:pPr>
              <w:pStyle w:val="TableParagraph"/>
              <w:spacing w:after="0" w:afterAutospacing="off" w:line="268" w:lineRule="exact"/>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Eksponatai atvežami</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04AC53F5" w:rsidRDefault="4BB7399F" w14:paraId="35888EE4" w14:textId="0D7E86FB">
            <w:pPr>
              <w:pStyle w:val="TableParagraph"/>
              <w:spacing w:before="39" w:after="0" w:afterAutospacing="off"/>
              <w:ind w:left="112"/>
              <w:rPr>
                <w:rFonts w:ascii="Cambria" w:hAnsi="Cambria" w:eastAsia="Cambria" w:cs="Cambria"/>
                <w:b w:val="0"/>
                <w:bCs w:val="0"/>
                <w:i w:val="0"/>
                <w:iCs w:val="0"/>
                <w:caps w:val="0"/>
                <w:smallCaps w:val="0"/>
                <w:color w:val="000000" w:themeColor="text1" w:themeTint="FF" w:themeShade="FF"/>
                <w:sz w:val="22"/>
                <w:szCs w:val="22"/>
                <w:lang w:val="lt-LT"/>
              </w:rPr>
            </w:pPr>
            <w:r w:rsidRPr="04AC53F5" w:rsidR="091348A3">
              <w:rPr>
                <w:rFonts w:ascii="Cambria" w:hAnsi="Cambria" w:eastAsia="Cambria" w:cs="Cambria"/>
                <w:b w:val="0"/>
                <w:bCs w:val="0"/>
                <w:i w:val="0"/>
                <w:iCs w:val="0"/>
                <w:caps w:val="0"/>
                <w:smallCaps w:val="0"/>
                <w:color w:val="000000" w:themeColor="text1" w:themeTint="FF" w:themeShade="FF"/>
                <w:sz w:val="22"/>
                <w:szCs w:val="22"/>
                <w:lang w:val="lt-LT"/>
              </w:rPr>
              <w:t>Spalio 15 d., 8.00–22.00 val.</w:t>
            </w:r>
          </w:p>
          <w:p w:rsidR="4BB7399F" w:rsidP="4BB7399F" w:rsidRDefault="4BB7399F" w14:paraId="14BB504A" w14:textId="6FFB480F">
            <w:pPr>
              <w:pStyle w:val="TableParagraph"/>
              <w:spacing w:before="39" w:after="0" w:afterAutospacing="off"/>
              <w:ind w:left="112"/>
            </w:pPr>
            <w:r w:rsidRPr="04AC53F5" w:rsidR="091348A3">
              <w:rPr>
                <w:rFonts w:ascii="Cambria" w:hAnsi="Cambria" w:eastAsia="Cambria" w:cs="Cambria"/>
                <w:b w:val="0"/>
                <w:bCs w:val="0"/>
                <w:i w:val="0"/>
                <w:iCs w:val="0"/>
                <w:caps w:val="0"/>
                <w:smallCaps w:val="0"/>
                <w:color w:val="000000" w:themeColor="text1" w:themeTint="FF" w:themeShade="FF"/>
                <w:sz w:val="22"/>
                <w:szCs w:val="22"/>
                <w:lang w:val="lt-LT"/>
              </w:rPr>
              <w:t>Spalio 16 d., 8.00–10.00 val.</w:t>
            </w:r>
          </w:p>
        </w:tc>
      </w:tr>
      <w:tr w:rsidR="4BB7399F" w:rsidTr="6839BBDB" w14:paraId="60F482F0">
        <w:trPr>
          <w:trHeight w:val="630"/>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71CAB1CF" w14:textId="326245BB">
            <w:pPr>
              <w:pStyle w:val="TableParagraph"/>
              <w:spacing w:before="1" w:after="0" w:afterAutospacing="off"/>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Dalyviai registruojami</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59E3602A" w:rsidRDefault="4BB7399F" w14:paraId="74C9E261" w14:textId="51DF5C7D">
            <w:pPr>
              <w:pStyle w:val="TableParagraph"/>
              <w:spacing w:before="36" w:after="0" w:afterAutospacing="off"/>
              <w:ind w:left="112"/>
              <w:rPr>
                <w:rFonts w:ascii="Cambria" w:hAnsi="Cambria" w:eastAsia="Cambria" w:cs="Cambria"/>
                <w:b w:val="0"/>
                <w:bCs w:val="0"/>
                <w:i w:val="0"/>
                <w:iCs w:val="0"/>
                <w:caps w:val="0"/>
                <w:smallCaps w:val="0"/>
                <w:color w:val="000000" w:themeColor="text1" w:themeTint="FF" w:themeShade="FF"/>
                <w:sz w:val="22"/>
                <w:szCs w:val="22"/>
                <w:lang w:val="lt-LT"/>
              </w:rPr>
            </w:pPr>
            <w:r w:rsidRPr="59E3602A" w:rsidR="66FD70D4">
              <w:rPr>
                <w:rFonts w:ascii="Cambria" w:hAnsi="Cambria" w:eastAsia="Cambria" w:cs="Cambria"/>
                <w:b w:val="0"/>
                <w:bCs w:val="0"/>
                <w:i w:val="0"/>
                <w:iCs w:val="0"/>
                <w:caps w:val="0"/>
                <w:smallCaps w:val="0"/>
                <w:color w:val="000000" w:themeColor="text1" w:themeTint="FF" w:themeShade="FF"/>
                <w:sz w:val="22"/>
                <w:szCs w:val="22"/>
                <w:lang w:val="lt-LT"/>
              </w:rPr>
              <w:t>Spalio 1</w:t>
            </w:r>
            <w:r w:rsidRPr="59E3602A" w:rsidR="2C38E2BC">
              <w:rPr>
                <w:rFonts w:ascii="Cambria" w:hAnsi="Cambria" w:eastAsia="Cambria" w:cs="Cambria"/>
                <w:b w:val="0"/>
                <w:bCs w:val="0"/>
                <w:i w:val="0"/>
                <w:iCs w:val="0"/>
                <w:caps w:val="0"/>
                <w:smallCaps w:val="0"/>
                <w:color w:val="000000" w:themeColor="text1" w:themeTint="FF" w:themeShade="FF"/>
                <w:sz w:val="22"/>
                <w:szCs w:val="22"/>
                <w:lang w:val="lt-LT"/>
              </w:rPr>
              <w:t>5</w:t>
            </w:r>
            <w:r w:rsidRPr="59E3602A" w:rsidR="66FD70D4">
              <w:rPr>
                <w:rFonts w:ascii="Cambria" w:hAnsi="Cambria" w:eastAsia="Cambria" w:cs="Cambria"/>
                <w:b w:val="0"/>
                <w:bCs w:val="0"/>
                <w:i w:val="0"/>
                <w:iCs w:val="0"/>
                <w:caps w:val="0"/>
                <w:smallCaps w:val="0"/>
                <w:color w:val="000000" w:themeColor="text1" w:themeTint="FF" w:themeShade="FF"/>
                <w:sz w:val="22"/>
                <w:szCs w:val="22"/>
                <w:lang w:val="lt-LT"/>
              </w:rPr>
              <w:t xml:space="preserve"> d., 9.00–19.00 val.</w:t>
            </w:r>
          </w:p>
          <w:p w:rsidR="4BB7399F" w:rsidP="4BB7399F" w:rsidRDefault="4BB7399F" w14:paraId="46E5DF01" w14:textId="38D4B0EE">
            <w:pPr>
              <w:pStyle w:val="TableParagraph"/>
              <w:spacing w:before="36" w:after="0" w:afterAutospacing="off"/>
              <w:ind w:left="112"/>
            </w:pPr>
            <w:r w:rsidRPr="59E3602A" w:rsidR="66FD70D4">
              <w:rPr>
                <w:rFonts w:ascii="Cambria" w:hAnsi="Cambria" w:eastAsia="Cambria" w:cs="Cambria"/>
                <w:b w:val="0"/>
                <w:bCs w:val="0"/>
                <w:i w:val="0"/>
                <w:iCs w:val="0"/>
                <w:caps w:val="0"/>
                <w:smallCaps w:val="0"/>
                <w:color w:val="000000" w:themeColor="text1" w:themeTint="FF" w:themeShade="FF"/>
                <w:sz w:val="22"/>
                <w:szCs w:val="22"/>
                <w:lang w:val="lt-LT"/>
              </w:rPr>
              <w:t>Spalio 1</w:t>
            </w:r>
            <w:r w:rsidRPr="59E3602A" w:rsidR="611B94B6">
              <w:rPr>
                <w:rFonts w:ascii="Cambria" w:hAnsi="Cambria" w:eastAsia="Cambria" w:cs="Cambria"/>
                <w:b w:val="0"/>
                <w:bCs w:val="0"/>
                <w:i w:val="0"/>
                <w:iCs w:val="0"/>
                <w:caps w:val="0"/>
                <w:smallCaps w:val="0"/>
                <w:color w:val="000000" w:themeColor="text1" w:themeTint="FF" w:themeShade="FF"/>
                <w:sz w:val="22"/>
                <w:szCs w:val="22"/>
                <w:lang w:val="lt-LT"/>
              </w:rPr>
              <w:t>6</w:t>
            </w:r>
            <w:r w:rsidRPr="59E3602A" w:rsidR="66FD70D4">
              <w:rPr>
                <w:rFonts w:ascii="Cambria" w:hAnsi="Cambria" w:eastAsia="Cambria" w:cs="Cambria"/>
                <w:b w:val="0"/>
                <w:bCs w:val="0"/>
                <w:i w:val="0"/>
                <w:iCs w:val="0"/>
                <w:caps w:val="0"/>
                <w:smallCaps w:val="0"/>
                <w:color w:val="000000" w:themeColor="text1" w:themeTint="FF" w:themeShade="FF"/>
                <w:sz w:val="22"/>
                <w:szCs w:val="22"/>
                <w:lang w:val="lt-LT"/>
              </w:rPr>
              <w:t xml:space="preserve"> d., 8.00–10.00 val.</w:t>
            </w:r>
          </w:p>
        </w:tc>
      </w:tr>
      <w:tr w:rsidR="4BB7399F" w:rsidTr="6839BBDB" w14:paraId="72E386F0">
        <w:trPr>
          <w:trHeight w:val="630"/>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34BB45D6" w14:textId="73122EB4">
            <w:pPr>
              <w:pStyle w:val="TableParagraph"/>
              <w:spacing w:after="0" w:afterAutospacing="off" w:line="265" w:lineRule="exact"/>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Eksponatai išvežami</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59E3602A" w:rsidRDefault="4BB7399F" w14:paraId="4021695B" w14:textId="77C762A2">
            <w:pPr>
              <w:pStyle w:val="TableParagraph"/>
              <w:spacing w:before="39" w:after="0" w:afterAutospacing="off"/>
              <w:ind w:left="0"/>
              <w:rPr>
                <w:rFonts w:ascii="Cambria" w:hAnsi="Cambria" w:eastAsia="Cambria" w:cs="Cambria"/>
                <w:b w:val="0"/>
                <w:bCs w:val="0"/>
                <w:i w:val="0"/>
                <w:iCs w:val="0"/>
                <w:caps w:val="0"/>
                <w:smallCaps w:val="0"/>
                <w:color w:val="000000" w:themeColor="text1" w:themeTint="FF" w:themeShade="FF"/>
                <w:sz w:val="22"/>
                <w:szCs w:val="22"/>
                <w:lang w:val="lt-LT"/>
              </w:rPr>
            </w:pPr>
            <w:r w:rsidRPr="59E3602A" w:rsidR="46C800FA">
              <w:rPr>
                <w:rFonts w:ascii="Cambria" w:hAnsi="Cambria" w:eastAsia="Cambria" w:cs="Cambria"/>
                <w:b w:val="0"/>
                <w:bCs w:val="0"/>
                <w:i w:val="0"/>
                <w:iCs w:val="0"/>
                <w:caps w:val="0"/>
                <w:smallCaps w:val="0"/>
                <w:color w:val="000000" w:themeColor="text1" w:themeTint="FF" w:themeShade="FF"/>
                <w:sz w:val="22"/>
                <w:szCs w:val="22"/>
                <w:lang w:val="lt-LT"/>
              </w:rPr>
              <w:t>Spalio 17 d., 1</w:t>
            </w:r>
            <w:r w:rsidRPr="59E3602A" w:rsidR="2613523B">
              <w:rPr>
                <w:rFonts w:ascii="Cambria" w:hAnsi="Cambria" w:eastAsia="Cambria" w:cs="Cambria"/>
                <w:b w:val="0"/>
                <w:bCs w:val="0"/>
                <w:i w:val="0"/>
                <w:iCs w:val="0"/>
                <w:caps w:val="0"/>
                <w:smallCaps w:val="0"/>
                <w:color w:val="000000" w:themeColor="text1" w:themeTint="FF" w:themeShade="FF"/>
                <w:sz w:val="22"/>
                <w:szCs w:val="22"/>
                <w:lang w:val="lt-LT"/>
              </w:rPr>
              <w:t>9</w:t>
            </w:r>
            <w:r w:rsidRPr="59E3602A" w:rsidR="46C800FA">
              <w:rPr>
                <w:rFonts w:ascii="Cambria" w:hAnsi="Cambria" w:eastAsia="Cambria" w:cs="Cambria"/>
                <w:b w:val="0"/>
                <w:bCs w:val="0"/>
                <w:i w:val="0"/>
                <w:iCs w:val="0"/>
                <w:caps w:val="0"/>
                <w:smallCaps w:val="0"/>
                <w:color w:val="000000" w:themeColor="text1" w:themeTint="FF" w:themeShade="FF"/>
                <w:sz w:val="22"/>
                <w:szCs w:val="22"/>
                <w:lang w:val="lt-LT"/>
              </w:rPr>
              <w:t>.00–22.00 val.</w:t>
            </w:r>
          </w:p>
          <w:p w:rsidR="4BB7399F" w:rsidP="5C7DF7CE" w:rsidRDefault="4BB7399F" w14:paraId="1F283702" w14:textId="7B8DC277">
            <w:pPr>
              <w:pStyle w:val="TableParagraph"/>
              <w:spacing w:before="39" w:after="0" w:afterAutospacing="off"/>
              <w:ind w:left="0"/>
              <w:rPr>
                <w:rFonts w:ascii="Cambria" w:hAnsi="Cambria" w:eastAsia="Cambria" w:cs="Cambria"/>
                <w:b w:val="0"/>
                <w:bCs w:val="0"/>
                <w:i w:val="0"/>
                <w:iCs w:val="0"/>
                <w:caps w:val="0"/>
                <w:smallCaps w:val="0"/>
                <w:color w:val="000000" w:themeColor="text1" w:themeTint="FF" w:themeShade="FF"/>
                <w:sz w:val="22"/>
                <w:szCs w:val="22"/>
                <w:lang w:val="lt-LT"/>
              </w:rPr>
            </w:pPr>
            <w:r w:rsidRPr="5C7DF7CE" w:rsidR="20D1CCAC">
              <w:rPr>
                <w:rFonts w:ascii="Cambria" w:hAnsi="Cambria" w:eastAsia="Cambria" w:cs="Cambria"/>
                <w:b w:val="0"/>
                <w:bCs w:val="0"/>
                <w:i w:val="0"/>
                <w:iCs w:val="0"/>
                <w:caps w:val="0"/>
                <w:smallCaps w:val="0"/>
                <w:color w:val="000000" w:themeColor="text1" w:themeTint="FF" w:themeShade="FF"/>
                <w:sz w:val="22"/>
                <w:szCs w:val="22"/>
                <w:lang w:val="lt-LT"/>
              </w:rPr>
              <w:t xml:space="preserve">Spalio </w:t>
            </w:r>
            <w:r w:rsidRPr="5C7DF7CE" w:rsidR="75A30AFF">
              <w:rPr>
                <w:rFonts w:ascii="Cambria" w:hAnsi="Cambria" w:eastAsia="Cambria" w:cs="Cambria"/>
                <w:b w:val="0"/>
                <w:bCs w:val="0"/>
                <w:i w:val="0"/>
                <w:iCs w:val="0"/>
                <w:caps w:val="0"/>
                <w:smallCaps w:val="0"/>
                <w:color w:val="000000" w:themeColor="text1" w:themeTint="FF" w:themeShade="FF"/>
                <w:sz w:val="22"/>
                <w:szCs w:val="22"/>
                <w:lang w:val="lt-LT"/>
              </w:rPr>
              <w:t>19</w:t>
            </w:r>
            <w:r w:rsidRPr="5C7DF7CE" w:rsidR="20D1CCAC">
              <w:rPr>
                <w:rFonts w:ascii="Cambria" w:hAnsi="Cambria" w:eastAsia="Cambria" w:cs="Cambria"/>
                <w:b w:val="0"/>
                <w:bCs w:val="0"/>
                <w:i w:val="0"/>
                <w:iCs w:val="0"/>
                <w:caps w:val="0"/>
                <w:smallCaps w:val="0"/>
                <w:color w:val="000000" w:themeColor="text1" w:themeTint="FF" w:themeShade="FF"/>
                <w:sz w:val="22"/>
                <w:szCs w:val="22"/>
                <w:lang w:val="lt-LT"/>
              </w:rPr>
              <w:t xml:space="preserve"> d., 8.00–12.00 val.</w:t>
            </w:r>
          </w:p>
        </w:tc>
      </w:tr>
      <w:tr w:rsidR="4BB7399F" w:rsidTr="6839BBDB" w14:paraId="18925D0E">
        <w:trPr>
          <w:trHeight w:val="630"/>
        </w:trPr>
        <w:tc>
          <w:tcPr>
            <w:tcW w:w="43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4BB7399F" w:rsidRDefault="4BB7399F" w14:paraId="386AD4FB" w14:textId="77972E5D">
            <w:pPr>
              <w:pStyle w:val="TableParagraph"/>
              <w:spacing w:before="1" w:after="0" w:afterAutospacing="off"/>
              <w:ind w:left="110"/>
              <w:rPr>
                <w:rFonts w:ascii="Cambria" w:hAnsi="Cambria" w:eastAsia="Cambria" w:cs="Cambria"/>
                <w:b w:val="0"/>
                <w:bCs w:val="0"/>
                <w:i w:val="0"/>
                <w:iCs w:val="0"/>
                <w:caps w:val="0"/>
                <w:smallCaps w:val="0"/>
                <w:color w:val="000000" w:themeColor="text1" w:themeTint="FF" w:themeShade="FF"/>
                <w:sz w:val="22"/>
                <w:szCs w:val="22"/>
              </w:rPr>
            </w:pPr>
            <w:r w:rsidRPr="4BB7399F" w:rsidR="4BB7399F">
              <w:rPr>
                <w:rFonts w:ascii="Cambria" w:hAnsi="Cambria" w:eastAsia="Cambria" w:cs="Cambria"/>
                <w:b w:val="0"/>
                <w:bCs w:val="0"/>
                <w:i w:val="0"/>
                <w:iCs w:val="0"/>
                <w:caps w:val="0"/>
                <w:smallCaps w:val="0"/>
                <w:color w:val="000000" w:themeColor="text1" w:themeTint="FF" w:themeShade="FF"/>
                <w:sz w:val="22"/>
                <w:szCs w:val="22"/>
                <w:lang w:val="lt-LT"/>
              </w:rPr>
              <w:t>Stendų išmontavimo laikas</w:t>
            </w:r>
          </w:p>
        </w:tc>
        <w:tc>
          <w:tcPr>
            <w:tcW w:w="4815"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4BB7399F" w:rsidP="59E3602A" w:rsidRDefault="4BB7399F" w14:paraId="2A66DADC" w14:textId="279C1363">
            <w:pPr>
              <w:pStyle w:val="TableParagraph"/>
              <w:spacing w:before="39" w:after="0" w:afterAutospacing="off"/>
              <w:ind w:left="112"/>
              <w:rPr>
                <w:rFonts w:ascii="Cambria" w:hAnsi="Cambria" w:eastAsia="Cambria" w:cs="Cambria"/>
                <w:b w:val="0"/>
                <w:bCs w:val="0"/>
                <w:i w:val="0"/>
                <w:iCs w:val="0"/>
                <w:caps w:val="0"/>
                <w:smallCaps w:val="0"/>
                <w:color w:val="000000" w:themeColor="text1" w:themeTint="FF" w:themeShade="FF"/>
                <w:sz w:val="22"/>
                <w:szCs w:val="22"/>
                <w:lang w:val="lt-LT"/>
              </w:rPr>
            </w:pPr>
            <w:r w:rsidRPr="59E3602A" w:rsidR="2669A5F1">
              <w:rPr>
                <w:rFonts w:ascii="Cambria" w:hAnsi="Cambria" w:eastAsia="Cambria" w:cs="Cambria"/>
                <w:b w:val="0"/>
                <w:bCs w:val="0"/>
                <w:i w:val="0"/>
                <w:iCs w:val="0"/>
                <w:caps w:val="0"/>
                <w:smallCaps w:val="0"/>
                <w:color w:val="000000" w:themeColor="text1" w:themeTint="FF" w:themeShade="FF"/>
                <w:sz w:val="22"/>
                <w:szCs w:val="22"/>
                <w:lang w:val="lt-LT"/>
              </w:rPr>
              <w:t>Spalio 17 d., 1</w:t>
            </w:r>
            <w:r w:rsidRPr="59E3602A" w:rsidR="12B371C5">
              <w:rPr>
                <w:rFonts w:ascii="Cambria" w:hAnsi="Cambria" w:eastAsia="Cambria" w:cs="Cambria"/>
                <w:b w:val="0"/>
                <w:bCs w:val="0"/>
                <w:i w:val="0"/>
                <w:iCs w:val="0"/>
                <w:caps w:val="0"/>
                <w:smallCaps w:val="0"/>
                <w:color w:val="000000" w:themeColor="text1" w:themeTint="FF" w:themeShade="FF"/>
                <w:sz w:val="22"/>
                <w:szCs w:val="22"/>
                <w:lang w:val="lt-LT"/>
              </w:rPr>
              <w:t>9</w:t>
            </w:r>
            <w:r w:rsidRPr="59E3602A" w:rsidR="2669A5F1">
              <w:rPr>
                <w:rFonts w:ascii="Cambria" w:hAnsi="Cambria" w:eastAsia="Cambria" w:cs="Cambria"/>
                <w:b w:val="0"/>
                <w:bCs w:val="0"/>
                <w:i w:val="0"/>
                <w:iCs w:val="0"/>
                <w:caps w:val="0"/>
                <w:smallCaps w:val="0"/>
                <w:color w:val="000000" w:themeColor="text1" w:themeTint="FF" w:themeShade="FF"/>
                <w:sz w:val="22"/>
                <w:szCs w:val="22"/>
                <w:lang w:val="lt-LT"/>
              </w:rPr>
              <w:t>.00–22.00 val.</w:t>
            </w:r>
          </w:p>
          <w:p w:rsidR="4BB7399F" w:rsidP="4BB7399F" w:rsidRDefault="4BB7399F" w14:paraId="25E6A71D" w14:textId="24445F5E">
            <w:pPr>
              <w:pStyle w:val="TableParagraph"/>
              <w:spacing w:before="39" w:after="0" w:afterAutospacing="off"/>
              <w:ind w:left="112"/>
            </w:pPr>
            <w:r w:rsidRPr="5C7DF7CE" w:rsidR="45599359">
              <w:rPr>
                <w:rFonts w:ascii="Cambria" w:hAnsi="Cambria" w:eastAsia="Cambria" w:cs="Cambria"/>
                <w:b w:val="0"/>
                <w:bCs w:val="0"/>
                <w:i w:val="0"/>
                <w:iCs w:val="0"/>
                <w:caps w:val="0"/>
                <w:smallCaps w:val="0"/>
                <w:color w:val="000000" w:themeColor="text1" w:themeTint="FF" w:themeShade="FF"/>
                <w:sz w:val="22"/>
                <w:szCs w:val="22"/>
                <w:lang w:val="lt-LT"/>
              </w:rPr>
              <w:t xml:space="preserve">Spalio </w:t>
            </w:r>
            <w:r w:rsidRPr="5C7DF7CE" w:rsidR="35C1CF1F">
              <w:rPr>
                <w:rFonts w:ascii="Cambria" w:hAnsi="Cambria" w:eastAsia="Cambria" w:cs="Cambria"/>
                <w:b w:val="0"/>
                <w:bCs w:val="0"/>
                <w:i w:val="0"/>
                <w:iCs w:val="0"/>
                <w:caps w:val="0"/>
                <w:smallCaps w:val="0"/>
                <w:color w:val="000000" w:themeColor="text1" w:themeTint="FF" w:themeShade="FF"/>
                <w:sz w:val="22"/>
                <w:szCs w:val="22"/>
                <w:lang w:val="lt-LT"/>
              </w:rPr>
              <w:t>19</w:t>
            </w:r>
            <w:r w:rsidRPr="5C7DF7CE" w:rsidR="45599359">
              <w:rPr>
                <w:rFonts w:ascii="Cambria" w:hAnsi="Cambria" w:eastAsia="Cambria" w:cs="Cambria"/>
                <w:b w:val="0"/>
                <w:bCs w:val="0"/>
                <w:i w:val="0"/>
                <w:iCs w:val="0"/>
                <w:caps w:val="0"/>
                <w:smallCaps w:val="0"/>
                <w:color w:val="000000" w:themeColor="text1" w:themeTint="FF" w:themeShade="FF"/>
                <w:sz w:val="22"/>
                <w:szCs w:val="22"/>
                <w:lang w:val="lt-LT"/>
              </w:rPr>
              <w:t xml:space="preserve"> d., 8.00–12.00 val.</w:t>
            </w:r>
          </w:p>
        </w:tc>
      </w:tr>
    </w:tbl>
    <w:p w:rsidR="4BB7399F" w:rsidP="4BB7399F" w:rsidRDefault="4BB7399F" w14:paraId="112064AF" w14:textId="6A39BA85">
      <w:pPr>
        <w:spacing w:after="0" w:afterAutospacing="off"/>
        <w:ind w:left="145" w:right="138"/>
        <w:jc w:val="both"/>
        <w:rPr>
          <w:rFonts w:ascii="Cambria" w:hAnsi="Cambria" w:eastAsia="Cambria" w:cs="Cambria"/>
          <w:b w:val="0"/>
          <w:bCs w:val="0"/>
          <w:i w:val="1"/>
          <w:iCs w:val="1"/>
          <w:caps w:val="0"/>
          <w:smallCaps w:val="0"/>
          <w:noProof w:val="0"/>
          <w:color w:val="CC0099"/>
          <w:sz w:val="22"/>
          <w:szCs w:val="22"/>
          <w:lang w:val="lt-LT"/>
        </w:rPr>
      </w:pPr>
    </w:p>
    <w:p w:rsidR="5F292D6B" w:rsidP="0D0BE46B" w:rsidRDefault="5F292D6B" w14:paraId="64B57439" w14:textId="0613E3F9">
      <w:pPr>
        <w:spacing w:after="0" w:afterAutospacing="off"/>
        <w:ind w:left="145" w:right="138"/>
        <w:jc w:val="both"/>
        <w:rPr>
          <w:rFonts w:ascii="Cambria" w:hAnsi="Cambria" w:eastAsia="Cambria" w:cs="Cambria"/>
          <w:b w:val="0"/>
          <w:bCs w:val="0"/>
          <w:i w:val="0"/>
          <w:iCs w:val="0"/>
          <w:caps w:val="0"/>
          <w:smallCaps w:val="0"/>
          <w:noProof w:val="0"/>
          <w:color w:val="156082" w:themeColor="accent1" w:themeTint="FF" w:themeShade="FF"/>
          <w:sz w:val="22"/>
          <w:szCs w:val="22"/>
          <w:lang w:val="lt-LT"/>
        </w:rPr>
      </w:pPr>
      <w:r w:rsidRPr="0D0BE46B" w:rsidR="5F292D6B">
        <w:rPr>
          <w:rFonts w:ascii="Cambria" w:hAnsi="Cambria" w:eastAsia="Cambria" w:cs="Cambria"/>
          <w:b w:val="0"/>
          <w:bCs w:val="0"/>
          <w:i w:val="1"/>
          <w:iCs w:val="1"/>
          <w:caps w:val="0"/>
          <w:smallCaps w:val="0"/>
          <w:noProof w:val="0"/>
          <w:color w:val="156082" w:themeColor="accent1" w:themeTint="FF" w:themeShade="FF"/>
          <w:sz w:val="22"/>
          <w:szCs w:val="22"/>
          <w:lang w:val="lt-LT"/>
        </w:rPr>
        <w:t>*Organizatoriai pasilieka teisę keisti parodos darbo laiką, stendų montavimo, eksponatų išvežimo  ir atvežimo, dalyvių registracijos laikus bei taisykles.</w:t>
      </w:r>
    </w:p>
    <w:p w:rsidR="5F292D6B" w:rsidP="0D0BE46B" w:rsidRDefault="5F292D6B" w14:paraId="687A0E83" w14:textId="34E7A3EA">
      <w:pPr>
        <w:spacing w:after="0" w:afterAutospacing="off"/>
        <w:ind w:left="145" w:right="141"/>
        <w:jc w:val="both"/>
        <w:rPr>
          <w:rFonts w:ascii="Cambria" w:hAnsi="Cambria" w:eastAsia="Cambria" w:cs="Cambria"/>
          <w:b w:val="0"/>
          <w:bCs w:val="0"/>
          <w:i w:val="1"/>
          <w:iCs w:val="1"/>
          <w:caps w:val="0"/>
          <w:smallCaps w:val="0"/>
          <w:noProof w:val="0"/>
          <w:color w:val="156082" w:themeColor="accent1" w:themeTint="FF" w:themeShade="FF"/>
          <w:sz w:val="22"/>
          <w:szCs w:val="22"/>
          <w:lang w:val="lt-LT"/>
        </w:rPr>
      </w:pPr>
      <w:r w:rsidRPr="0D0BE46B" w:rsidR="5F292D6B">
        <w:rPr>
          <w:rFonts w:ascii="Cambria" w:hAnsi="Cambria" w:eastAsia="Cambria" w:cs="Cambria"/>
          <w:b w:val="0"/>
          <w:bCs w:val="0"/>
          <w:i w:val="1"/>
          <w:iCs w:val="1"/>
          <w:caps w:val="0"/>
          <w:smallCaps w:val="0"/>
          <w:noProof w:val="0"/>
          <w:color w:val="156082" w:themeColor="accent1" w:themeTint="FF" w:themeShade="FF"/>
          <w:sz w:val="22"/>
          <w:szCs w:val="22"/>
          <w:lang w:val="lt-LT"/>
        </w:rPr>
        <w:t>*Pasikeitimus LR Vyriausybės įstatymų reguliuojamiems dalyvavimo parodoje saugumo reikalavimams žiūrėkite parodos internetiniame puslapyje įkeltame Parodos dalyviams skirtame dokumente „Saugumo rekomendacijos“.</w:t>
      </w:r>
    </w:p>
    <w:p w:rsidR="4BB7399F" w:rsidP="4BB7399F" w:rsidRDefault="4BB7399F" w14:paraId="5EF61E2A" w14:textId="27AF4359">
      <w:pPr>
        <w:spacing w:after="0" w:afterAutospacing="off"/>
        <w:ind w:left="145" w:right="141"/>
        <w:jc w:val="both"/>
        <w:rPr>
          <w:rFonts w:ascii="Cambria" w:hAnsi="Cambria" w:eastAsia="Cambria" w:cs="Cambria"/>
          <w:b w:val="0"/>
          <w:bCs w:val="0"/>
          <w:i w:val="1"/>
          <w:iCs w:val="1"/>
          <w:caps w:val="0"/>
          <w:smallCaps w:val="0"/>
          <w:noProof w:val="0"/>
          <w:color w:val="CC0099"/>
          <w:sz w:val="22"/>
          <w:szCs w:val="22"/>
          <w:lang w:val="lt-LT"/>
        </w:rPr>
      </w:pPr>
    </w:p>
    <w:p w:rsidR="4C8C4A3A" w:rsidP="356D3B42" w:rsidRDefault="4C8C4A3A" w14:paraId="1058E25B" w14:textId="6A1B47F9">
      <w:pPr>
        <w:pStyle w:val="ListParagraph"/>
        <w:numPr>
          <w:ilvl w:val="0"/>
          <w:numId w:val="6"/>
        </w:numPr>
        <w:spacing w:after="0" w:afterAutospacing="off"/>
        <w:ind w:right="141"/>
        <w:jc w:val="both"/>
        <w:rPr>
          <w:rFonts w:ascii="Cambria" w:hAnsi="Cambria" w:eastAsia="Cambria" w:cs="Cambria"/>
          <w:b w:val="1"/>
          <w:bCs w:val="1"/>
          <w:i w:val="0"/>
          <w:iCs w:val="0"/>
          <w:caps w:val="0"/>
          <w:smallCaps w:val="0"/>
          <w:noProof w:val="0"/>
          <w:color w:val="auto"/>
          <w:sz w:val="22"/>
          <w:szCs w:val="22"/>
          <w:lang w:val="lt-LT"/>
        </w:rPr>
      </w:pPr>
      <w:r w:rsidRPr="356D3B42" w:rsidR="4C8C4A3A">
        <w:rPr>
          <w:rFonts w:ascii="Cambria" w:hAnsi="Cambria" w:eastAsia="Cambria" w:cs="Cambria"/>
          <w:b w:val="1"/>
          <w:bCs w:val="1"/>
          <w:i w:val="0"/>
          <w:iCs w:val="0"/>
          <w:caps w:val="0"/>
          <w:smallCaps w:val="0"/>
          <w:noProof w:val="0"/>
          <w:color w:val="auto"/>
          <w:sz w:val="22"/>
          <w:szCs w:val="22"/>
          <w:lang w:val="lt-LT"/>
        </w:rPr>
        <w:t xml:space="preserve">Kontaktai </w:t>
      </w:r>
    </w:p>
    <w:tbl>
      <w:tblPr>
        <w:tblStyle w:val="TableNormal"/>
        <w:bidiVisual w:val="0"/>
        <w:tblW w:w="9052" w:type="dxa"/>
        <w:tblInd w:w="420" w:type="dxa"/>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1E0" w:firstRow="1" w:lastRow="1" w:firstColumn="1" w:lastColumn="1" w:noHBand="0" w:noVBand="0"/>
      </w:tblPr>
      <w:tblGrid>
        <w:gridCol w:w="4530"/>
        <w:gridCol w:w="4522"/>
      </w:tblGrid>
      <w:tr w:rsidR="4BB7399F" w:rsidTr="5C7DF7CE" w14:paraId="60BF38AD">
        <w:trPr>
          <w:trHeight w:val="1620"/>
        </w:trPr>
        <w:tc>
          <w:tcPr>
            <w:tcW w:w="4530" w:type="dxa"/>
            <w:tcMar/>
            <w:vAlign w:val="top"/>
          </w:tcPr>
          <w:p w:rsidR="4BB7399F" w:rsidP="59E3602A" w:rsidRDefault="4BB7399F" w14:paraId="6361E7ED" w14:textId="6255AB0D">
            <w:pPr>
              <w:pStyle w:val="TableParagraph"/>
              <w:suppressLineNumbers w:val="0"/>
              <w:bidi w:val="0"/>
              <w:spacing w:before="0" w:beforeAutospacing="off" w:after="0" w:afterAutospacing="off" w:line="360" w:lineRule="auto"/>
              <w:ind w:left="50" w:right="0"/>
              <w:jc w:val="left"/>
            </w:pPr>
            <w:r w:rsidRPr="59E3602A" w:rsidR="15CAD06E">
              <w:rPr>
                <w:rFonts w:ascii="Cambria" w:hAnsi="Cambria" w:eastAsia="Cambria" w:cs="Cambria"/>
                <w:b w:val="1"/>
                <w:bCs w:val="1"/>
                <w:i w:val="0"/>
                <w:iCs w:val="0"/>
                <w:caps w:val="0"/>
                <w:smallCaps w:val="0"/>
                <w:color w:val="000000" w:themeColor="text1" w:themeTint="FF" w:themeShade="FF"/>
                <w:sz w:val="22"/>
                <w:szCs w:val="22"/>
                <w:lang w:val="lt-LT"/>
              </w:rPr>
              <w:t>Projekto vadov</w:t>
            </w:r>
            <w:r w:rsidRPr="59E3602A" w:rsidR="089723F8">
              <w:rPr>
                <w:rFonts w:ascii="Cambria" w:hAnsi="Cambria" w:eastAsia="Cambria" w:cs="Cambria"/>
                <w:b w:val="1"/>
                <w:bCs w:val="1"/>
                <w:i w:val="0"/>
                <w:iCs w:val="0"/>
                <w:caps w:val="0"/>
                <w:smallCaps w:val="0"/>
                <w:color w:val="000000" w:themeColor="text1" w:themeTint="FF" w:themeShade="FF"/>
                <w:sz w:val="22"/>
                <w:szCs w:val="22"/>
                <w:lang w:val="lt-LT"/>
              </w:rPr>
              <w:t>ė</w:t>
            </w:r>
            <w:r w:rsidRPr="59E3602A" w:rsidR="0AA5F842">
              <w:rPr>
                <w:rFonts w:ascii="Cambria" w:hAnsi="Cambria" w:eastAsia="Cambria" w:cs="Cambria"/>
                <w:b w:val="1"/>
                <w:bCs w:val="1"/>
                <w:i w:val="0"/>
                <w:iCs w:val="0"/>
                <w:caps w:val="0"/>
                <w:smallCaps w:val="0"/>
                <w:color w:val="000000" w:themeColor="text1" w:themeTint="FF" w:themeShade="FF"/>
                <w:sz w:val="22"/>
                <w:szCs w:val="22"/>
                <w:lang w:val="lt-LT"/>
              </w:rPr>
              <w:t xml:space="preserve"> </w:t>
            </w:r>
            <w:r w:rsidRPr="59E3602A" w:rsidR="0B9EE64B">
              <w:rPr>
                <w:rFonts w:ascii="Cambria" w:hAnsi="Cambria" w:eastAsia="Cambria" w:cs="Cambria"/>
                <w:b w:val="1"/>
                <w:bCs w:val="1"/>
                <w:i w:val="0"/>
                <w:iCs w:val="0"/>
                <w:caps w:val="0"/>
                <w:smallCaps w:val="0"/>
                <w:color w:val="000000" w:themeColor="text1" w:themeTint="FF" w:themeShade="FF"/>
                <w:sz w:val="22"/>
                <w:szCs w:val="22"/>
                <w:lang w:val="lt-LT"/>
              </w:rPr>
              <w:t>Edita Grušienė</w:t>
            </w:r>
          </w:p>
          <w:p w:rsidR="4BB7399F" w:rsidP="04AC53F5" w:rsidRDefault="4BB7399F" w14:paraId="62B7DBE4" w14:textId="673D04BC">
            <w:pPr>
              <w:pStyle w:val="TableParagraph"/>
              <w:spacing w:before="1" w:after="0" w:afterAutospacing="off" w:line="360" w:lineRule="auto"/>
              <w:ind w:left="50"/>
              <w:rPr>
                <w:strike w:val="0"/>
                <w:dstrike w:val="0"/>
                <w:noProof w:val="0"/>
                <w:lang w:val="lt-LT"/>
              </w:rPr>
            </w:pPr>
            <w:r w:rsidRPr="59E3602A" w:rsidR="15CAD06E">
              <w:rPr>
                <w:rFonts w:ascii="Cambria" w:hAnsi="Cambria" w:eastAsia="Cambria" w:cs="Cambria"/>
                <w:b w:val="0"/>
                <w:bCs w:val="0"/>
                <w:i w:val="0"/>
                <w:iCs w:val="0"/>
                <w:caps w:val="0"/>
                <w:smallCaps w:val="0"/>
                <w:color w:val="000000" w:themeColor="text1" w:themeTint="FF" w:themeShade="FF"/>
                <w:sz w:val="22"/>
                <w:szCs w:val="22"/>
                <w:lang w:val="lt-LT"/>
              </w:rPr>
              <w:t>El. paštas:</w:t>
            </w:r>
            <w:r w:rsidRPr="59E3602A" w:rsidR="4EAC6C19">
              <w:rPr>
                <w:rFonts w:ascii="Cambria" w:hAnsi="Cambria" w:eastAsia="Cambria" w:cs="Cambria"/>
                <w:b w:val="0"/>
                <w:bCs w:val="0"/>
                <w:i w:val="0"/>
                <w:iCs w:val="0"/>
                <w:caps w:val="0"/>
                <w:smallCaps w:val="0"/>
                <w:color w:val="000000" w:themeColor="text1" w:themeTint="FF" w:themeShade="FF"/>
                <w:sz w:val="22"/>
                <w:szCs w:val="22"/>
                <w:lang w:val="lt-LT"/>
              </w:rPr>
              <w:t xml:space="preserve"> </w:t>
            </w:r>
            <w:r w:rsidRPr="59E3602A" w:rsidR="59DC3F65">
              <w:rPr>
                <w:rFonts w:ascii="Cambria" w:hAnsi="Cambria" w:eastAsia="Cambria" w:cs="Cambria"/>
                <w:b w:val="0"/>
                <w:bCs w:val="0"/>
                <w:i w:val="0"/>
                <w:iCs w:val="0"/>
                <w:caps w:val="0"/>
                <w:smallCaps w:val="0"/>
                <w:color w:val="000000" w:themeColor="text1" w:themeTint="FF" w:themeShade="FF"/>
                <w:sz w:val="22"/>
                <w:szCs w:val="22"/>
                <w:lang w:val="lt-LT"/>
              </w:rPr>
              <w:t>e.grusiene</w:t>
            </w:r>
            <w:hyperlink r:id="R7f03491f94454bb0">
              <w:r w:rsidRPr="59E3602A" w:rsidR="4EAC6C19">
                <w:rPr>
                  <w:rStyle w:val="Hyperlink"/>
                  <w:rFonts w:ascii="Cambria" w:hAnsi="Cambria" w:eastAsia="Cambria" w:cs="Cambria"/>
                  <w:b w:val="0"/>
                  <w:bCs w:val="0"/>
                  <w:i w:val="0"/>
                  <w:iCs w:val="0"/>
                  <w:caps w:val="0"/>
                  <w:smallCaps w:val="0"/>
                  <w:color w:val="auto"/>
                  <w:u w:val="none"/>
                  <w:lang w:val="lt-LT"/>
                </w:rPr>
                <w:t>@litexpo.lt</w:t>
              </w:r>
            </w:hyperlink>
          </w:p>
          <w:p w:rsidR="4BB7399F" w:rsidP="04AC53F5" w:rsidRDefault="4BB7399F" w14:paraId="22C71A3B" w14:textId="75DEBE1B">
            <w:pPr>
              <w:pStyle w:val="TableParagraph"/>
              <w:spacing w:after="0" w:afterAutospacing="off" w:line="360" w:lineRule="auto"/>
              <w:ind w:left="50"/>
              <w:rPr>
                <w:rFonts w:ascii="Cambria" w:hAnsi="Cambria" w:eastAsia="Cambria" w:cs="Cambria"/>
                <w:b w:val="0"/>
                <w:bCs w:val="0"/>
                <w:i w:val="0"/>
                <w:iCs w:val="0"/>
                <w:caps w:val="0"/>
                <w:smallCaps w:val="0"/>
                <w:color w:val="000000" w:themeColor="text1" w:themeTint="FF" w:themeShade="FF"/>
                <w:sz w:val="22"/>
                <w:szCs w:val="22"/>
                <w:lang w:val="en-US"/>
              </w:rPr>
            </w:pP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Mob. tel. </w:t>
            </w:r>
            <w:r w:rsidRPr="04AC53F5" w:rsidR="52EA1BA1">
              <w:rPr>
                <w:rFonts w:ascii="Cambria" w:hAnsi="Cambria" w:eastAsia="Cambria" w:cs="Cambria"/>
                <w:noProof w:val="0"/>
                <w:color w:val="000000" w:themeColor="text1" w:themeTint="FF" w:themeShade="FF"/>
                <w:sz w:val="22"/>
                <w:szCs w:val="22"/>
                <w:lang w:val="lt-LT"/>
              </w:rPr>
              <w:t>+370 630 09430</w:t>
            </w:r>
          </w:p>
        </w:tc>
        <w:tc>
          <w:tcPr>
            <w:tcW w:w="4522" w:type="dxa"/>
            <w:tcMar/>
            <w:vAlign w:val="top"/>
          </w:tcPr>
          <w:p w:rsidR="52EA1BA1" w:rsidP="5C7DF7CE" w:rsidRDefault="52EA1BA1" w14:paraId="6A1072D9" w14:textId="632CCA9A">
            <w:pPr>
              <w:pStyle w:val="TableParagraph"/>
              <w:suppressLineNumbers w:val="0"/>
              <w:bidi w:val="0"/>
              <w:spacing w:before="0" w:beforeAutospacing="off" w:after="0" w:afterAutospacing="off" w:line="360" w:lineRule="auto"/>
              <w:ind w:left="0" w:right="0"/>
              <w:jc w:val="left"/>
              <w:rPr>
                <w:rFonts w:ascii="Cambria" w:hAnsi="Cambria" w:eastAsia="Cambria" w:cs="Cambria"/>
                <w:b w:val="1"/>
                <w:bCs w:val="1"/>
                <w:noProof w:val="0"/>
                <w:color w:val="000000" w:themeColor="text1" w:themeTint="FF" w:themeShade="FF"/>
                <w:sz w:val="22"/>
                <w:szCs w:val="22"/>
                <w:lang w:val="lt-LT"/>
              </w:rPr>
            </w:pPr>
            <w:r w:rsidRPr="5C7DF7CE" w:rsidR="55225921">
              <w:rPr>
                <w:rFonts w:ascii="Cambria" w:hAnsi="Cambria" w:eastAsia="Cambria" w:cs="Cambria"/>
                <w:b w:val="1"/>
                <w:bCs w:val="1"/>
                <w:noProof w:val="0"/>
                <w:color w:val="000000" w:themeColor="text1" w:themeTint="FF" w:themeShade="FF"/>
                <w:sz w:val="22"/>
                <w:szCs w:val="22"/>
                <w:lang w:val="lt-LT"/>
              </w:rPr>
              <w:t xml:space="preserve">Parodų </w:t>
            </w:r>
            <w:r w:rsidRPr="5C7DF7CE" w:rsidR="6345E3AC">
              <w:rPr>
                <w:rFonts w:ascii="Cambria" w:hAnsi="Cambria" w:eastAsia="Cambria" w:cs="Cambria"/>
                <w:b w:val="1"/>
                <w:bCs w:val="1"/>
                <w:noProof w:val="0"/>
                <w:color w:val="000000" w:themeColor="text1" w:themeTint="FF" w:themeShade="FF"/>
                <w:sz w:val="22"/>
                <w:szCs w:val="22"/>
                <w:lang w:val="lt-LT"/>
              </w:rPr>
              <w:t xml:space="preserve">organizavimo </w:t>
            </w:r>
            <w:r w:rsidRPr="5C7DF7CE" w:rsidR="55225921">
              <w:rPr>
                <w:rFonts w:ascii="Cambria" w:hAnsi="Cambria" w:eastAsia="Cambria" w:cs="Cambria"/>
                <w:b w:val="1"/>
                <w:bCs w:val="1"/>
                <w:noProof w:val="0"/>
                <w:color w:val="000000" w:themeColor="text1" w:themeTint="FF" w:themeShade="FF"/>
                <w:sz w:val="22"/>
                <w:szCs w:val="22"/>
                <w:lang w:val="lt-LT"/>
              </w:rPr>
              <w:t>skyriaus vadovė Milda Savickaitė</w:t>
            </w:r>
          </w:p>
          <w:p w:rsidR="4BB7399F" w:rsidP="5C7DF7CE" w:rsidRDefault="4BB7399F" w14:paraId="356B6260" w14:textId="72619CAE">
            <w:pPr>
              <w:pStyle w:val="Normal"/>
              <w:spacing w:after="0" w:afterAutospacing="off" w:line="360" w:lineRule="auto"/>
              <w:ind w:left="0"/>
              <w:rPr>
                <w:rFonts w:ascii="Cambria" w:hAnsi="Cambria" w:eastAsia="Cambria" w:cs="Cambria"/>
                <w:b w:val="0"/>
                <w:bCs w:val="0"/>
                <w:i w:val="0"/>
                <w:iCs w:val="0"/>
                <w:caps w:val="0"/>
                <w:smallCaps w:val="0"/>
                <w:strike w:val="0"/>
                <w:dstrike w:val="0"/>
                <w:sz w:val="22"/>
                <w:szCs w:val="22"/>
                <w:lang w:val="lt-LT"/>
              </w:rPr>
            </w:pPr>
            <w:r w:rsidRPr="5C7DF7CE" w:rsidR="6581150D">
              <w:rPr>
                <w:rFonts w:ascii="Cambria" w:hAnsi="Cambria" w:eastAsia="Cambria" w:cs="Cambria"/>
                <w:b w:val="0"/>
                <w:bCs w:val="0"/>
                <w:i w:val="0"/>
                <w:iCs w:val="0"/>
                <w:caps w:val="0"/>
                <w:smallCaps w:val="0"/>
                <w:strike w:val="0"/>
                <w:dstrike w:val="0"/>
                <w:sz w:val="22"/>
                <w:szCs w:val="22"/>
                <w:lang w:val="lt-LT"/>
              </w:rPr>
              <w:t>El.</w:t>
            </w:r>
            <w:r w:rsidRPr="5C7DF7CE" w:rsidR="6581150D">
              <w:rPr>
                <w:rFonts w:ascii="Cambria" w:hAnsi="Cambria" w:eastAsia="Cambria" w:cs="Cambria"/>
                <w:b w:val="0"/>
                <w:bCs w:val="0"/>
                <w:i w:val="0"/>
                <w:iCs w:val="0"/>
                <w:caps w:val="0"/>
                <w:smallCaps w:val="0"/>
                <w:strike w:val="0"/>
                <w:dstrike w:val="0"/>
                <w:color w:val="000000" w:themeColor="text1" w:themeTint="FF" w:themeShade="FF"/>
                <w:sz w:val="22"/>
                <w:szCs w:val="22"/>
                <w:u w:val="none"/>
                <w:lang w:val="lt-LT"/>
              </w:rPr>
              <w:t xml:space="preserve"> </w:t>
            </w:r>
            <w:r w:rsidRPr="5C7DF7CE" w:rsidR="6581150D">
              <w:rPr>
                <w:rFonts w:ascii="Cambria" w:hAnsi="Cambria" w:eastAsia="Cambria" w:cs="Cambria"/>
                <w:b w:val="0"/>
                <w:bCs w:val="0"/>
                <w:i w:val="0"/>
                <w:iCs w:val="0"/>
                <w:caps w:val="0"/>
                <w:smallCaps w:val="0"/>
                <w:strike w:val="0"/>
                <w:dstrike w:val="0"/>
                <w:sz w:val="22"/>
                <w:szCs w:val="22"/>
                <w:lang w:val="lt-LT"/>
              </w:rPr>
              <w:t>paštas:</w:t>
            </w:r>
            <w:r w:rsidRPr="5C7DF7CE" w:rsidR="6581150D">
              <w:rPr>
                <w:rFonts w:ascii="Cambria" w:hAnsi="Cambria" w:eastAsia="Cambria" w:cs="Cambria"/>
                <w:b w:val="0"/>
                <w:bCs w:val="0"/>
                <w:i w:val="0"/>
                <w:iCs w:val="0"/>
                <w:caps w:val="0"/>
                <w:smallCaps w:val="0"/>
                <w:strike w:val="0"/>
                <w:dstrike w:val="0"/>
                <w:color w:val="000000" w:themeColor="text1" w:themeTint="FF" w:themeShade="FF"/>
                <w:sz w:val="22"/>
                <w:szCs w:val="22"/>
                <w:u w:val="none"/>
                <w:lang w:val="lt-LT"/>
              </w:rPr>
              <w:t xml:space="preserve"> </w:t>
            </w:r>
            <w:r w:rsidRPr="5C7DF7CE" w:rsidR="7955C276">
              <w:rPr>
                <w:rFonts w:ascii="Cambria" w:hAnsi="Cambria" w:eastAsia="Cambria" w:cs="Cambria"/>
                <w:b w:val="0"/>
                <w:bCs w:val="0"/>
                <w:i w:val="0"/>
                <w:iCs w:val="0"/>
                <w:caps w:val="0"/>
                <w:smallCaps w:val="0"/>
                <w:strike w:val="0"/>
                <w:dstrike w:val="0"/>
                <w:color w:val="000000" w:themeColor="text1" w:themeTint="FF" w:themeShade="FF"/>
                <w:sz w:val="22"/>
                <w:szCs w:val="22"/>
                <w:u w:val="none"/>
                <w:lang w:val="lt-LT"/>
              </w:rPr>
              <w:t>m.savickaite</w:t>
            </w:r>
            <w:hyperlink r:id="Ra68ccc22877c46c7">
              <w:r w:rsidRPr="5C7DF7CE" w:rsidR="3B586EC4">
                <w:rPr>
                  <w:rStyle w:val="Hyperlink"/>
                  <w:rFonts w:ascii="Cambria" w:hAnsi="Cambria" w:eastAsia="Cambria" w:cs="Cambria"/>
                  <w:strike w:val="0"/>
                  <w:dstrike w:val="0"/>
                  <w:noProof w:val="0"/>
                  <w:color w:val="auto"/>
                  <w:sz w:val="22"/>
                  <w:szCs w:val="22"/>
                  <w:u w:val="none"/>
                  <w:lang w:val="lt-LT"/>
                </w:rPr>
                <w:t>@litexpo.lt</w:t>
              </w:r>
            </w:hyperlink>
          </w:p>
          <w:p w:rsidR="4BB7399F" w:rsidP="5C7DF7CE" w:rsidRDefault="4BB7399F" w14:paraId="055DAD8C" w14:textId="79686A65">
            <w:pPr>
              <w:pStyle w:val="TableParagraph"/>
              <w:spacing w:after="0" w:afterAutospacing="off" w:line="360" w:lineRule="auto"/>
              <w:ind w:left="0"/>
              <w:rPr>
                <w:rFonts w:ascii="Cambria" w:hAnsi="Cambria" w:eastAsia="Cambria" w:cs="Cambria"/>
                <w:b w:val="0"/>
                <w:bCs w:val="0"/>
                <w:i w:val="0"/>
                <w:iCs w:val="0"/>
                <w:caps w:val="0"/>
                <w:smallCaps w:val="0"/>
                <w:color w:val="000000" w:themeColor="text1" w:themeTint="FF" w:themeShade="FF"/>
                <w:sz w:val="22"/>
                <w:szCs w:val="22"/>
                <w:lang w:val="en-US"/>
              </w:rPr>
            </w:pPr>
            <w:r w:rsidRPr="5C7DF7CE" w:rsidR="6581150D">
              <w:rPr>
                <w:rFonts w:ascii="Cambria" w:hAnsi="Cambria" w:eastAsia="Cambria" w:cs="Cambria"/>
                <w:b w:val="0"/>
                <w:bCs w:val="0"/>
                <w:i w:val="0"/>
                <w:iCs w:val="0"/>
                <w:caps w:val="0"/>
                <w:smallCaps w:val="0"/>
                <w:color w:val="000000" w:themeColor="text1" w:themeTint="FF" w:themeShade="FF"/>
                <w:sz w:val="22"/>
                <w:szCs w:val="22"/>
                <w:lang w:val="lt-LT"/>
              </w:rPr>
              <w:t xml:space="preserve">Mob. tel. </w:t>
            </w:r>
            <w:r w:rsidRPr="5C7DF7CE" w:rsidR="0D0548F9">
              <w:rPr>
                <w:rFonts w:ascii="Cambria" w:hAnsi="Cambria" w:eastAsia="Cambria" w:cs="Cambria"/>
                <w:noProof w:val="0"/>
                <w:color w:val="000000" w:themeColor="text1" w:themeTint="FF" w:themeShade="FF"/>
                <w:sz w:val="22"/>
                <w:szCs w:val="22"/>
                <w:lang w:val="lt-LT"/>
              </w:rPr>
              <w:t>+370 6</w:t>
            </w:r>
            <w:r w:rsidRPr="5C7DF7CE" w:rsidR="7174E71B">
              <w:rPr>
                <w:rFonts w:ascii="Cambria" w:hAnsi="Cambria" w:eastAsia="Cambria" w:cs="Cambria"/>
                <w:noProof w:val="0"/>
                <w:color w:val="000000" w:themeColor="text1" w:themeTint="FF" w:themeShade="FF"/>
                <w:sz w:val="22"/>
                <w:szCs w:val="22"/>
                <w:lang w:val="lt-LT"/>
              </w:rPr>
              <w:t>58 60498</w:t>
            </w:r>
          </w:p>
        </w:tc>
      </w:tr>
      <w:tr w:rsidR="4BB7399F" w:rsidTr="5C7DF7CE" w14:paraId="5ACA6F1C">
        <w:trPr>
          <w:trHeight w:val="1710"/>
        </w:trPr>
        <w:tc>
          <w:tcPr>
            <w:tcW w:w="4530" w:type="dxa"/>
            <w:tcMar/>
            <w:vAlign w:val="top"/>
          </w:tcPr>
          <w:p w:rsidR="4BB7399F" w:rsidP="04AC53F5" w:rsidRDefault="4BB7399F" w14:paraId="09C1E319" w14:textId="13521D36">
            <w:pPr>
              <w:pStyle w:val="TableParagraph"/>
              <w:spacing w:after="0" w:afterAutospacing="off" w:line="360" w:lineRule="auto"/>
              <w:ind w:left="0"/>
              <w:rPr>
                <w:rFonts w:ascii="Cambria" w:hAnsi="Cambria" w:eastAsia="Cambria" w:cs="Cambria"/>
                <w:b w:val="1"/>
                <w:bCs w:val="1"/>
                <w:i w:val="0"/>
                <w:iCs w:val="0"/>
                <w:caps w:val="0"/>
                <w:smallCaps w:val="0"/>
                <w:color w:val="000000" w:themeColor="text1" w:themeTint="FF" w:themeShade="FF"/>
                <w:sz w:val="22"/>
                <w:szCs w:val="22"/>
                <w:lang w:val="lt-LT"/>
              </w:rPr>
            </w:pPr>
            <w:r w:rsidRPr="04AC53F5" w:rsidR="0E835D7D">
              <w:rPr>
                <w:rFonts w:ascii="Cambria" w:hAnsi="Cambria" w:eastAsia="Cambria" w:cs="Cambria"/>
                <w:b w:val="1"/>
                <w:bCs w:val="1"/>
                <w:i w:val="0"/>
                <w:iCs w:val="0"/>
                <w:caps w:val="0"/>
                <w:smallCaps w:val="0"/>
                <w:color w:val="000000" w:themeColor="text1" w:themeTint="FF" w:themeShade="FF"/>
                <w:sz w:val="22"/>
                <w:szCs w:val="22"/>
                <w:lang w:val="lt-LT"/>
              </w:rPr>
              <w:t>Pardavimų vadybinink</w:t>
            </w:r>
            <w:r w:rsidRPr="04AC53F5" w:rsidR="28ACA009">
              <w:rPr>
                <w:rFonts w:ascii="Cambria" w:hAnsi="Cambria" w:eastAsia="Cambria" w:cs="Cambria"/>
                <w:b w:val="1"/>
                <w:bCs w:val="1"/>
                <w:i w:val="0"/>
                <w:iCs w:val="0"/>
                <w:caps w:val="0"/>
                <w:smallCaps w:val="0"/>
                <w:color w:val="000000" w:themeColor="text1" w:themeTint="FF" w:themeShade="FF"/>
                <w:sz w:val="22"/>
                <w:szCs w:val="22"/>
                <w:lang w:val="lt-LT"/>
              </w:rPr>
              <w:t xml:space="preserve">as </w:t>
            </w:r>
            <w:r w:rsidRPr="04AC53F5" w:rsidR="0E835D7D">
              <w:rPr>
                <w:rFonts w:ascii="Cambria" w:hAnsi="Cambria" w:eastAsia="Cambria" w:cs="Cambria"/>
                <w:b w:val="1"/>
                <w:bCs w:val="1"/>
                <w:i w:val="0"/>
                <w:iCs w:val="0"/>
                <w:caps w:val="0"/>
                <w:smallCaps w:val="0"/>
                <w:color w:val="000000" w:themeColor="text1" w:themeTint="FF" w:themeShade="FF"/>
                <w:sz w:val="22"/>
                <w:szCs w:val="22"/>
                <w:lang w:val="lt-LT"/>
              </w:rPr>
              <w:t>(plotai ir stendų įrengimas)</w:t>
            </w:r>
            <w:r w:rsidRPr="04AC53F5" w:rsidR="3E405BA2">
              <w:rPr>
                <w:rFonts w:ascii="Cambria" w:hAnsi="Cambria" w:eastAsia="Cambria" w:cs="Cambria"/>
                <w:b w:val="1"/>
                <w:bCs w:val="1"/>
                <w:i w:val="0"/>
                <w:iCs w:val="0"/>
                <w:caps w:val="0"/>
                <w:smallCaps w:val="0"/>
                <w:color w:val="000000" w:themeColor="text1" w:themeTint="FF" w:themeShade="FF"/>
                <w:sz w:val="22"/>
                <w:szCs w:val="22"/>
                <w:lang w:val="lt-LT"/>
              </w:rPr>
              <w:t xml:space="preserve"> Haroldas Budrius</w:t>
            </w:r>
          </w:p>
          <w:p w:rsidR="4BB7399F" w:rsidP="04AC53F5" w:rsidRDefault="4BB7399F" w14:paraId="0DD7B2EB" w14:textId="3E543803">
            <w:pPr>
              <w:pStyle w:val="TableParagraph"/>
              <w:spacing w:after="0" w:afterAutospacing="off" w:line="360" w:lineRule="auto"/>
              <w:ind w:left="0"/>
              <w:rPr>
                <w:rFonts w:ascii="Cambria" w:hAnsi="Cambria" w:eastAsia="Cambria" w:cs="Cambria"/>
                <w:sz w:val="22"/>
                <w:szCs w:val="22"/>
                <w:lang w:val="lt-LT"/>
              </w:rPr>
            </w:pP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El. paštas: </w:t>
            </w:r>
            <w:hyperlink r:id="R31f0445eba144cef">
              <w:r w:rsidRPr="04AC53F5" w:rsidR="5ED31213">
                <w:rPr>
                  <w:rStyle w:val="Hyperlink"/>
                  <w:rFonts w:ascii="Cambria" w:hAnsi="Cambria" w:eastAsia="Cambria" w:cs="Cambria"/>
                  <w:strike w:val="0"/>
                  <w:dstrike w:val="0"/>
                  <w:noProof w:val="0"/>
                  <w:color w:val="auto"/>
                  <w:sz w:val="22"/>
                  <w:szCs w:val="22"/>
                  <w:u w:val="none"/>
                  <w:lang w:val="lt-LT"/>
                </w:rPr>
                <w:t>h.budrius@litexpo.lt</w:t>
              </w:r>
            </w:hyperlink>
          </w:p>
          <w:p w:rsidR="4BB7399F" w:rsidP="04AC53F5" w:rsidRDefault="4BB7399F" w14:paraId="1ABF0912" w14:textId="4F447355">
            <w:pPr>
              <w:pStyle w:val="TableParagraph"/>
              <w:spacing w:after="0" w:afterAutospacing="off" w:line="360" w:lineRule="auto"/>
              <w:ind w:left="0"/>
              <w:rPr>
                <w:rFonts w:ascii="Cambria" w:hAnsi="Cambria" w:eastAsia="Cambria" w:cs="Cambria"/>
                <w:b w:val="0"/>
                <w:bCs w:val="0"/>
                <w:i w:val="0"/>
                <w:iCs w:val="0"/>
                <w:caps w:val="0"/>
                <w:smallCaps w:val="0"/>
                <w:color w:val="000000" w:themeColor="text1" w:themeTint="FF" w:themeShade="FF"/>
                <w:sz w:val="22"/>
                <w:szCs w:val="22"/>
                <w:lang w:val="en-US"/>
              </w:rPr>
            </w:pP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 xml:space="preserve">Mob. </w:t>
            </w:r>
            <w:r w:rsidRPr="04AC53F5" w:rsidR="23CB4EBD">
              <w:rPr>
                <w:rFonts w:ascii="Cambria" w:hAnsi="Cambria" w:eastAsia="Cambria" w:cs="Cambria"/>
                <w:b w:val="0"/>
                <w:bCs w:val="0"/>
                <w:i w:val="0"/>
                <w:iCs w:val="0"/>
                <w:caps w:val="0"/>
                <w:smallCaps w:val="0"/>
                <w:color w:val="000000" w:themeColor="text1" w:themeTint="FF" w:themeShade="FF"/>
                <w:sz w:val="22"/>
                <w:szCs w:val="22"/>
                <w:lang w:val="lt-LT"/>
              </w:rPr>
              <w:t>t</w:t>
            </w:r>
            <w:r w:rsidRPr="04AC53F5" w:rsidR="0E835D7D">
              <w:rPr>
                <w:rFonts w:ascii="Cambria" w:hAnsi="Cambria" w:eastAsia="Cambria" w:cs="Cambria"/>
                <w:b w:val="0"/>
                <w:bCs w:val="0"/>
                <w:i w:val="0"/>
                <w:iCs w:val="0"/>
                <w:caps w:val="0"/>
                <w:smallCaps w:val="0"/>
                <w:color w:val="000000" w:themeColor="text1" w:themeTint="FF" w:themeShade="FF"/>
                <w:sz w:val="22"/>
                <w:szCs w:val="22"/>
                <w:lang w:val="lt-LT"/>
              </w:rPr>
              <w:t>el.</w:t>
            </w:r>
            <w:r w:rsidRPr="04AC53F5" w:rsidR="74A4B785">
              <w:rPr>
                <w:rFonts w:ascii="Cambria" w:hAnsi="Cambria" w:eastAsia="Cambria" w:cs="Cambria"/>
                <w:b w:val="0"/>
                <w:bCs w:val="0"/>
                <w:i w:val="0"/>
                <w:iCs w:val="0"/>
                <w:caps w:val="0"/>
                <w:smallCaps w:val="0"/>
                <w:color w:val="000000" w:themeColor="text1" w:themeTint="FF" w:themeShade="FF"/>
                <w:sz w:val="22"/>
                <w:szCs w:val="22"/>
                <w:lang w:val="lt-LT"/>
              </w:rPr>
              <w:t xml:space="preserve"> +370 675 92279</w:t>
            </w:r>
          </w:p>
        </w:tc>
        <w:tc>
          <w:tcPr>
            <w:tcW w:w="4522" w:type="dxa"/>
            <w:tcMar/>
            <w:vAlign w:val="top"/>
          </w:tcPr>
          <w:p w:rsidR="4BB7399F" w:rsidP="04AC53F5" w:rsidRDefault="4BB7399F" w14:paraId="07F90148" w14:textId="4C37D51D">
            <w:pPr>
              <w:pStyle w:val="TableParagraph"/>
              <w:spacing w:before="1" w:after="0" w:afterAutospacing="off" w:line="360" w:lineRule="auto"/>
              <w:ind w:left="0"/>
              <w:rPr>
                <w:rFonts w:ascii="Cambria" w:hAnsi="Cambria" w:eastAsia="Cambria" w:cs="Cambria"/>
                <w:b w:val="1"/>
                <w:bCs w:val="1"/>
                <w:i w:val="0"/>
                <w:iCs w:val="0"/>
                <w:caps w:val="0"/>
                <w:smallCaps w:val="0"/>
                <w:color w:val="000000" w:themeColor="text1" w:themeTint="FF" w:themeShade="FF"/>
                <w:sz w:val="22"/>
                <w:szCs w:val="22"/>
                <w:lang w:val="lt-LT"/>
              </w:rPr>
            </w:pPr>
            <w:r w:rsidRPr="04AC53F5" w:rsidR="2EA5713C">
              <w:rPr>
                <w:rFonts w:ascii="Cambria" w:hAnsi="Cambria" w:eastAsia="Cambria" w:cs="Cambria"/>
                <w:b w:val="1"/>
                <w:bCs w:val="1"/>
                <w:i w:val="0"/>
                <w:iCs w:val="0"/>
                <w:caps w:val="0"/>
                <w:smallCaps w:val="0"/>
                <w:color w:val="000000" w:themeColor="text1" w:themeTint="FF" w:themeShade="FF"/>
                <w:sz w:val="22"/>
                <w:szCs w:val="22"/>
                <w:lang w:val="lt-LT"/>
              </w:rPr>
              <w:t xml:space="preserve">Rinkodaros projektų vadovė </w:t>
            </w:r>
          </w:p>
          <w:p w:rsidR="4BB7399F" w:rsidP="04AC53F5" w:rsidRDefault="4BB7399F" w14:paraId="2D300513" w14:textId="54ED5ECE">
            <w:pPr>
              <w:pStyle w:val="TableParagraph"/>
              <w:spacing w:before="1" w:after="0" w:afterAutospacing="off" w:line="360" w:lineRule="auto"/>
              <w:ind w:left="0"/>
              <w:rPr>
                <w:rFonts w:ascii="Cambria" w:hAnsi="Cambria" w:eastAsia="Cambria" w:cs="Cambria"/>
                <w:b w:val="1"/>
                <w:bCs w:val="1"/>
                <w:i w:val="0"/>
                <w:iCs w:val="0"/>
                <w:caps w:val="0"/>
                <w:smallCaps w:val="0"/>
                <w:color w:val="000000" w:themeColor="text1" w:themeTint="FF" w:themeShade="FF"/>
                <w:sz w:val="22"/>
                <w:szCs w:val="22"/>
                <w:lang w:val="lt-LT"/>
              </w:rPr>
            </w:pPr>
            <w:r w:rsidRPr="04AC53F5" w:rsidR="2EA5713C">
              <w:rPr>
                <w:rFonts w:ascii="Cambria" w:hAnsi="Cambria" w:eastAsia="Cambria" w:cs="Cambria"/>
                <w:b w:val="1"/>
                <w:bCs w:val="1"/>
                <w:i w:val="0"/>
                <w:iCs w:val="0"/>
                <w:caps w:val="0"/>
                <w:smallCaps w:val="0"/>
                <w:color w:val="000000" w:themeColor="text1" w:themeTint="FF" w:themeShade="FF"/>
                <w:sz w:val="22"/>
                <w:szCs w:val="22"/>
                <w:lang w:val="lt-LT"/>
              </w:rPr>
              <w:t>Greta Tarimaitė</w:t>
            </w:r>
          </w:p>
          <w:p w:rsidR="4BB7399F" w:rsidP="04AC53F5" w:rsidRDefault="4BB7399F" w14:paraId="47A28979" w14:textId="6A657AB7">
            <w:pPr>
              <w:pStyle w:val="TableParagraph"/>
              <w:spacing w:before="1" w:after="0" w:afterAutospacing="off" w:line="360" w:lineRule="auto"/>
              <w:ind w:left="0"/>
              <w:rPr>
                <w:rFonts w:ascii="Cambria" w:hAnsi="Cambria" w:eastAsia="Cambria" w:cs="Cambria"/>
                <w:b w:val="0"/>
                <w:bCs w:val="0"/>
                <w:i w:val="0"/>
                <w:iCs w:val="0"/>
                <w:caps w:val="0"/>
                <w:smallCaps w:val="0"/>
                <w:strike w:val="0"/>
                <w:dstrike w:val="0"/>
                <w:sz w:val="22"/>
                <w:szCs w:val="22"/>
                <w:lang w:val="lt-LT"/>
              </w:rPr>
            </w:pPr>
            <w:r w:rsidRPr="04AC53F5" w:rsidR="2EA5713C">
              <w:rPr>
                <w:rFonts w:ascii="Cambria" w:hAnsi="Cambria" w:eastAsia="Cambria" w:cs="Cambria"/>
                <w:b w:val="0"/>
                <w:bCs w:val="0"/>
                <w:i w:val="0"/>
                <w:iCs w:val="0"/>
                <w:caps w:val="0"/>
                <w:smallCaps w:val="0"/>
                <w:color w:val="000000" w:themeColor="text1" w:themeTint="FF" w:themeShade="FF"/>
                <w:sz w:val="22"/>
                <w:szCs w:val="22"/>
                <w:lang w:val="lt-LT"/>
              </w:rPr>
              <w:t xml:space="preserve">El. paštas: </w:t>
            </w:r>
            <w:hyperlink r:id="Rca9600aabbe0490d">
              <w:r w:rsidRPr="04AC53F5" w:rsidR="2EA5713C">
                <w:rPr>
                  <w:rStyle w:val="Hyperlink"/>
                  <w:rFonts w:ascii="Cambria" w:hAnsi="Cambria" w:eastAsia="Cambria" w:cs="Cambria"/>
                  <w:b w:val="0"/>
                  <w:bCs w:val="0"/>
                  <w:i w:val="0"/>
                  <w:iCs w:val="0"/>
                  <w:caps w:val="0"/>
                  <w:smallCaps w:val="0"/>
                  <w:color w:val="auto"/>
                  <w:u w:val="none"/>
                  <w:lang w:val="lt-LT"/>
                </w:rPr>
                <w:t>g.tarimaite@litexpo.lt</w:t>
              </w:r>
            </w:hyperlink>
          </w:p>
          <w:p w:rsidR="4BB7399F" w:rsidP="04AC53F5" w:rsidRDefault="4BB7399F" w14:paraId="2A9565C2" w14:textId="684EE1C1">
            <w:pPr>
              <w:pStyle w:val="TableParagraph"/>
              <w:spacing w:before="1" w:after="0" w:afterAutospacing="off" w:line="360" w:lineRule="auto"/>
              <w:ind w:left="0"/>
              <w:rPr>
                <w:rFonts w:ascii="Cambria" w:hAnsi="Cambria" w:eastAsia="Cambria" w:cs="Cambria"/>
                <w:noProof w:val="0"/>
                <w:color w:val="000000" w:themeColor="text1" w:themeTint="FF" w:themeShade="FF"/>
                <w:sz w:val="22"/>
                <w:szCs w:val="22"/>
                <w:lang w:val="lt-LT"/>
              </w:rPr>
            </w:pPr>
            <w:r w:rsidRPr="04AC53F5" w:rsidR="2EA5713C">
              <w:rPr>
                <w:rFonts w:ascii="Cambria" w:hAnsi="Cambria" w:eastAsia="Cambria" w:cs="Cambria"/>
                <w:b w:val="0"/>
                <w:bCs w:val="0"/>
                <w:i w:val="0"/>
                <w:iCs w:val="0"/>
                <w:caps w:val="0"/>
                <w:smallCaps w:val="0"/>
                <w:color w:val="000000" w:themeColor="text1" w:themeTint="FF" w:themeShade="FF"/>
                <w:sz w:val="22"/>
                <w:szCs w:val="22"/>
                <w:lang w:val="lt-LT"/>
              </w:rPr>
              <w:t xml:space="preserve">Mob. </w:t>
            </w:r>
            <w:r w:rsidRPr="04AC53F5" w:rsidR="4A045178">
              <w:rPr>
                <w:rFonts w:ascii="Cambria" w:hAnsi="Cambria" w:eastAsia="Cambria" w:cs="Cambria"/>
                <w:b w:val="0"/>
                <w:bCs w:val="0"/>
                <w:i w:val="0"/>
                <w:iCs w:val="0"/>
                <w:caps w:val="0"/>
                <w:smallCaps w:val="0"/>
                <w:color w:val="000000" w:themeColor="text1" w:themeTint="FF" w:themeShade="FF"/>
                <w:sz w:val="22"/>
                <w:szCs w:val="22"/>
                <w:lang w:val="lt-LT"/>
              </w:rPr>
              <w:t>t</w:t>
            </w:r>
            <w:r w:rsidRPr="04AC53F5" w:rsidR="2EA5713C">
              <w:rPr>
                <w:rFonts w:ascii="Cambria" w:hAnsi="Cambria" w:eastAsia="Cambria" w:cs="Cambria"/>
                <w:b w:val="0"/>
                <w:bCs w:val="0"/>
                <w:i w:val="0"/>
                <w:iCs w:val="0"/>
                <w:caps w:val="0"/>
                <w:smallCaps w:val="0"/>
                <w:color w:val="000000" w:themeColor="text1" w:themeTint="FF" w:themeShade="FF"/>
                <w:sz w:val="22"/>
                <w:szCs w:val="22"/>
                <w:lang w:val="lt-LT"/>
              </w:rPr>
              <w:t>el.</w:t>
            </w:r>
            <w:r w:rsidRPr="04AC53F5" w:rsidR="11DDC6C6">
              <w:rPr>
                <w:rFonts w:ascii="Cambria" w:hAnsi="Cambria" w:eastAsia="Cambria" w:cs="Cambria"/>
                <w:b w:val="0"/>
                <w:bCs w:val="0"/>
                <w:i w:val="0"/>
                <w:iCs w:val="0"/>
                <w:caps w:val="0"/>
                <w:smallCaps w:val="0"/>
                <w:color w:val="000000" w:themeColor="text1" w:themeTint="FF" w:themeShade="FF"/>
                <w:sz w:val="22"/>
                <w:szCs w:val="22"/>
                <w:lang w:val="lt-LT"/>
              </w:rPr>
              <w:t xml:space="preserve"> </w:t>
            </w:r>
            <w:r w:rsidRPr="04AC53F5" w:rsidR="1646BCA8">
              <w:rPr>
                <w:rFonts w:ascii="Cambria" w:hAnsi="Cambria" w:eastAsia="Cambria" w:cs="Cambria"/>
                <w:noProof w:val="0"/>
                <w:color w:val="000000" w:themeColor="text1" w:themeTint="FF" w:themeShade="FF"/>
                <w:sz w:val="22"/>
                <w:szCs w:val="22"/>
                <w:lang w:val="lt-LT"/>
              </w:rPr>
              <w:t>+370 656 56223</w:t>
            </w:r>
          </w:p>
          <w:p w:rsidR="4BB7399F" w:rsidP="04AC53F5" w:rsidRDefault="4BB7399F" w14:paraId="1DCC4A7C" w14:textId="1EF8A928">
            <w:pPr>
              <w:pStyle w:val="TableParagraph"/>
              <w:spacing w:before="1" w:after="0" w:afterAutospacing="off" w:line="360" w:lineRule="auto"/>
              <w:ind w:left="0"/>
              <w:rPr>
                <w:rFonts w:ascii="Cambria" w:hAnsi="Cambria" w:eastAsia="Cambria" w:cs="Cambria"/>
                <w:b w:val="0"/>
                <w:bCs w:val="0"/>
                <w:i w:val="0"/>
                <w:iCs w:val="0"/>
                <w:caps w:val="0"/>
                <w:smallCaps w:val="0"/>
                <w:color w:val="000000" w:themeColor="text1" w:themeTint="FF" w:themeShade="FF"/>
                <w:sz w:val="22"/>
                <w:szCs w:val="22"/>
                <w:lang w:val="lt-LT"/>
              </w:rPr>
            </w:pPr>
          </w:p>
          <w:p w:rsidR="4BB7399F" w:rsidP="04AC53F5" w:rsidRDefault="4BB7399F" w14:paraId="6A4A73DC" w14:textId="5AC29804">
            <w:pPr>
              <w:spacing w:before="1" w:after="0" w:afterAutospacing="off" w:line="245" w:lineRule="exact"/>
              <w:ind w:left="348"/>
              <w:rPr>
                <w:rFonts w:ascii="Cambria" w:hAnsi="Cambria" w:eastAsia="Cambria" w:cs="Cambria"/>
                <w:b w:val="0"/>
                <w:bCs w:val="0"/>
                <w:i w:val="0"/>
                <w:iCs w:val="0"/>
                <w:caps w:val="0"/>
                <w:smallCaps w:val="0"/>
                <w:color w:val="000000" w:themeColor="text1" w:themeTint="FF" w:themeShade="FF"/>
                <w:sz w:val="22"/>
                <w:szCs w:val="22"/>
              </w:rPr>
            </w:pPr>
          </w:p>
        </w:tc>
      </w:tr>
    </w:tbl>
    <w:p w:rsidR="04AC53F5" w:rsidRDefault="04AC53F5" w14:paraId="2EF648A3" w14:textId="15753943"/>
    <w:p w:rsidR="4BB7399F" w:rsidP="52C13ED1" w:rsidRDefault="4BB7399F" w14:paraId="1B4E415E" w14:textId="70F63C9F">
      <w:pPr>
        <w:pStyle w:val="ListParagraph"/>
        <w:shd w:val="clear" w:color="auto" w:fill="FFFFFF" w:themeFill="background1"/>
        <w:spacing w:before="220" w:beforeAutospacing="off" w:after="220" w:afterAutospacing="off"/>
        <w:ind w:left="1080"/>
        <w:rPr>
          <w:rFonts w:ascii="Cambria" w:hAnsi="Cambria" w:eastAsia="Cambria" w:cs="Cambria"/>
          <w:b w:val="0"/>
          <w:bCs w:val="0"/>
          <w:i w:val="0"/>
          <w:iCs w:val="0"/>
          <w:caps w:val="0"/>
          <w:smallCaps w:val="0"/>
          <w:noProof w:val="0"/>
          <w:color w:val="000000" w:themeColor="text1" w:themeTint="FF" w:themeShade="FF"/>
          <w:sz w:val="22"/>
          <w:szCs w:val="22"/>
          <w:lang w:val="lt-LT"/>
        </w:rPr>
      </w:pPr>
      <w:r w:rsidR="52C13ED1">
        <w:drawing>
          <wp:anchor distT="0" distB="0" distL="114300" distR="114300" simplePos="0" relativeHeight="251658240" behindDoc="0" locked="0" layoutInCell="1" allowOverlap="1" wp14:editId="16AF6E32" wp14:anchorId="76405DBE">
            <wp:simplePos x="0" y="0"/>
            <wp:positionH relativeFrom="column">
              <wp:posOffset>2066925</wp:posOffset>
            </wp:positionH>
            <wp:positionV relativeFrom="paragraph">
              <wp:posOffset>85725</wp:posOffset>
            </wp:positionV>
            <wp:extent cx="1863855" cy="854266"/>
            <wp:effectExtent l="0" t="0" r="0" b="0"/>
            <wp:wrapNone/>
            <wp:docPr id="7739957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3995761" name=""/>
                    <pic:cNvPicPr/>
                  </pic:nvPicPr>
                  <pic:blipFill>
                    <a:blip xmlns:r="http://schemas.openxmlformats.org/officeDocument/2006/relationships" r:embed="rId145477960">
                      <a:extLst>
                        <a:ext uri="{28A0092B-C50C-407E-A947-70E740481C1C}">
                          <a14:useLocalDpi xmlns:a14="http://schemas.microsoft.com/office/drawing/2010/main"/>
                        </a:ext>
                      </a:extLst>
                    </a:blip>
                    <a:stretch>
                      <a:fillRect/>
                    </a:stretch>
                  </pic:blipFill>
                  <pic:spPr>
                    <a:xfrm rot="0">
                      <a:off x="0" y="0"/>
                      <a:ext cx="1863855" cy="854266"/>
                    </a:xfrm>
                    <a:prstGeom prst="rect">
                      <a:avLst/>
                    </a:prstGeom>
                  </pic:spPr>
                </pic:pic>
              </a:graphicData>
            </a:graphic>
            <wp14:sizeRelH relativeFrom="page">
              <wp14:pctWidth>0</wp14:pctWidth>
            </wp14:sizeRelH>
            <wp14:sizeRelV relativeFrom="page">
              <wp14:pctHeight>0</wp14:pctHeight>
            </wp14:sizeRelV>
          </wp:anchor>
        </w:drawing>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9">
    <w:nsid w:val="581e05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e5090a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58624a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
    <w:nsid w:val="165bd5b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5feb86d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4">
    <w:nsid w:val="410d02e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4496ccd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
    <w:nsid w:val="19be649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663d5d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1c809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863"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cbc0c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c68079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
    <w:nsid w:val="52d7b02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76f685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15c6259"/>
    <w:multiLevelType xmlns:w="http://schemas.openxmlformats.org/wordprocessingml/2006/main" w:val="hybridMultilevel"/>
    <w:lvl xmlns:w="http://schemas.openxmlformats.org/wordprocessingml/2006/main" w:ilvl="0">
      <w:start w:val="10"/>
      <w:numFmt w:val="decimal"/>
      <w:lvlText w:val="%1."/>
      <w:lvlJc w:val="left"/>
      <w:pPr>
        <w:ind w:left="503" w:hanging="358"/>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a2759cf"/>
    <w:multiLevelType xmlns:w="http://schemas.openxmlformats.org/wordprocessingml/2006/main" w:val="hybridMultilevel"/>
    <w:lvl xmlns:w="http://schemas.openxmlformats.org/wordprocessingml/2006/main" w:ilvl="0">
      <w:start w:val="1"/>
      <w:numFmt w:val="bullet"/>
      <w:lvlText w:val=""/>
      <w:lvlJc w:val="left"/>
      <w:pPr>
        <w:ind w:left="503" w:hanging="358"/>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c0e0de6"/>
    <w:multiLevelType xmlns:w="http://schemas.openxmlformats.org/wordprocessingml/2006/main" w:val="hybridMultilevel"/>
    <w:lvl xmlns:w="http://schemas.openxmlformats.org/wordprocessingml/2006/main" w:ilvl="0">
      <w:start w:val="1"/>
      <w:numFmt w:val="decimal"/>
      <w:lvlText w:val="%1."/>
      <w:lvlJc w:val="left"/>
      <w:pPr>
        <w:ind w:left="503" w:hanging="358"/>
      </w:pPr>
    </w:lvl>
    <w:lvl xmlns:w="http://schemas.openxmlformats.org/wordprocessingml/2006/main" w:ilvl="1">
      <w:start w:val="1"/>
      <w:numFmt w:val="bullet"/>
      <w:lvlText w:val=""/>
      <w:lvlJc w:val="left"/>
      <w:pPr>
        <w:ind w:left="863" w:hanging="360"/>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1d00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b603a0"/>
    <w:multiLevelType xmlns:w="http://schemas.openxmlformats.org/wordprocessingml/2006/main" w:val="hybridMultilevel"/>
    <w:lvl xmlns:w="http://schemas.openxmlformats.org/wordprocessingml/2006/main" w:ilvl="0">
      <w:start w:val="1"/>
      <w:numFmt w:val="decimal"/>
      <w:lvlText w:val="%1."/>
      <w:lvlJc w:val="left"/>
      <w:pPr>
        <w:ind w:left="373" w:hanging="228"/>
      </w:pPr>
    </w:lvl>
    <w:lvl xmlns:w="http://schemas.openxmlformats.org/wordprocessingml/2006/main" w:ilvl="1">
      <w:start w:val="1"/>
      <w:numFmt w:val="bullet"/>
      <w:lvlText w:val=""/>
      <w:lvlJc w:val="left"/>
      <w:pPr>
        <w:ind w:left="863" w:hanging="360"/>
      </w:pPr>
      <w:rPr>
        <w:rFonts w:hint="default" w:ascii="Symbol" w:hAnsi="Symbo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347B1"/>
    <w:rsid w:val="00358ED4"/>
    <w:rsid w:val="00755524"/>
    <w:rsid w:val="01444BFB"/>
    <w:rsid w:val="01C6939B"/>
    <w:rsid w:val="029E121F"/>
    <w:rsid w:val="02CCD668"/>
    <w:rsid w:val="02DAA227"/>
    <w:rsid w:val="038FF12D"/>
    <w:rsid w:val="03B8DE69"/>
    <w:rsid w:val="03EC8A00"/>
    <w:rsid w:val="041F5695"/>
    <w:rsid w:val="0442E6F2"/>
    <w:rsid w:val="04875459"/>
    <w:rsid w:val="04AC53F5"/>
    <w:rsid w:val="04B57215"/>
    <w:rsid w:val="04EE052E"/>
    <w:rsid w:val="04EE052E"/>
    <w:rsid w:val="05036958"/>
    <w:rsid w:val="05406943"/>
    <w:rsid w:val="05797A9C"/>
    <w:rsid w:val="058E4FC8"/>
    <w:rsid w:val="05C1CE68"/>
    <w:rsid w:val="063BE69C"/>
    <w:rsid w:val="0698316E"/>
    <w:rsid w:val="06AFD7D2"/>
    <w:rsid w:val="06B5538C"/>
    <w:rsid w:val="06BC8AD0"/>
    <w:rsid w:val="0726D07F"/>
    <w:rsid w:val="078C6826"/>
    <w:rsid w:val="07989C3B"/>
    <w:rsid w:val="07E9EAAA"/>
    <w:rsid w:val="081254F3"/>
    <w:rsid w:val="081254F3"/>
    <w:rsid w:val="081A2DD9"/>
    <w:rsid w:val="0820260A"/>
    <w:rsid w:val="0876D2C8"/>
    <w:rsid w:val="089723F8"/>
    <w:rsid w:val="091348A3"/>
    <w:rsid w:val="0937FF5A"/>
    <w:rsid w:val="0979BAE9"/>
    <w:rsid w:val="0A0AACBC"/>
    <w:rsid w:val="0A466AF6"/>
    <w:rsid w:val="0AA5F842"/>
    <w:rsid w:val="0B0F340B"/>
    <w:rsid w:val="0B208BDE"/>
    <w:rsid w:val="0B38BCAA"/>
    <w:rsid w:val="0B4081D5"/>
    <w:rsid w:val="0B9EE64B"/>
    <w:rsid w:val="0C026445"/>
    <w:rsid w:val="0C1E5261"/>
    <w:rsid w:val="0C9FC1D2"/>
    <w:rsid w:val="0CC951AB"/>
    <w:rsid w:val="0CD1EFF3"/>
    <w:rsid w:val="0D0548F9"/>
    <w:rsid w:val="0D0BE46B"/>
    <w:rsid w:val="0D265F67"/>
    <w:rsid w:val="0E1AEC9D"/>
    <w:rsid w:val="0E54B2BE"/>
    <w:rsid w:val="0E5D09A1"/>
    <w:rsid w:val="0E835D7D"/>
    <w:rsid w:val="0ED70E3C"/>
    <w:rsid w:val="0F246D5F"/>
    <w:rsid w:val="0F2627A0"/>
    <w:rsid w:val="0F2D59DE"/>
    <w:rsid w:val="0F32E83B"/>
    <w:rsid w:val="0F5A72C2"/>
    <w:rsid w:val="0F67F283"/>
    <w:rsid w:val="0FDACE52"/>
    <w:rsid w:val="10BEA005"/>
    <w:rsid w:val="10D8F796"/>
    <w:rsid w:val="11540B18"/>
    <w:rsid w:val="115BEC94"/>
    <w:rsid w:val="11DDC6C6"/>
    <w:rsid w:val="11EF6236"/>
    <w:rsid w:val="12080639"/>
    <w:rsid w:val="12B371C5"/>
    <w:rsid w:val="12E254E0"/>
    <w:rsid w:val="12FFBF0D"/>
    <w:rsid w:val="12FFBF0D"/>
    <w:rsid w:val="13554291"/>
    <w:rsid w:val="1363E5B2"/>
    <w:rsid w:val="139EEC10"/>
    <w:rsid w:val="13CFA38B"/>
    <w:rsid w:val="13DF780D"/>
    <w:rsid w:val="140D631F"/>
    <w:rsid w:val="14611CB1"/>
    <w:rsid w:val="14611CB1"/>
    <w:rsid w:val="149B2C4C"/>
    <w:rsid w:val="14E07C9D"/>
    <w:rsid w:val="14ED6E88"/>
    <w:rsid w:val="15060636"/>
    <w:rsid w:val="152717C6"/>
    <w:rsid w:val="15CAD06E"/>
    <w:rsid w:val="1646BCA8"/>
    <w:rsid w:val="164C4316"/>
    <w:rsid w:val="1654D2E7"/>
    <w:rsid w:val="16672BAC"/>
    <w:rsid w:val="17072EA1"/>
    <w:rsid w:val="173C44CB"/>
    <w:rsid w:val="17BDDA18"/>
    <w:rsid w:val="1800E749"/>
    <w:rsid w:val="18CA1FAC"/>
    <w:rsid w:val="1952956D"/>
    <w:rsid w:val="19CED1D5"/>
    <w:rsid w:val="19E9BD72"/>
    <w:rsid w:val="19F01C5B"/>
    <w:rsid w:val="1A241711"/>
    <w:rsid w:val="1A4FEBF0"/>
    <w:rsid w:val="1A88E205"/>
    <w:rsid w:val="1A9D8416"/>
    <w:rsid w:val="1AD79318"/>
    <w:rsid w:val="1B130544"/>
    <w:rsid w:val="1B3FE109"/>
    <w:rsid w:val="1B52E66C"/>
    <w:rsid w:val="1B5453A8"/>
    <w:rsid w:val="1B5D9033"/>
    <w:rsid w:val="1CC26C02"/>
    <w:rsid w:val="1CC78C0C"/>
    <w:rsid w:val="1CDAC935"/>
    <w:rsid w:val="1D3A8E39"/>
    <w:rsid w:val="1D403A44"/>
    <w:rsid w:val="1E1A8AA1"/>
    <w:rsid w:val="1E5C9FE1"/>
    <w:rsid w:val="1E9D2003"/>
    <w:rsid w:val="1F0916CE"/>
    <w:rsid w:val="2054A22D"/>
    <w:rsid w:val="20D1CCAC"/>
    <w:rsid w:val="20F94A84"/>
    <w:rsid w:val="228846FD"/>
    <w:rsid w:val="22AE6C17"/>
    <w:rsid w:val="22F8F201"/>
    <w:rsid w:val="23374454"/>
    <w:rsid w:val="23B4AB6A"/>
    <w:rsid w:val="23CB4EBD"/>
    <w:rsid w:val="23F5AF82"/>
    <w:rsid w:val="245EF3B8"/>
    <w:rsid w:val="24618762"/>
    <w:rsid w:val="24624E7B"/>
    <w:rsid w:val="24624E7B"/>
    <w:rsid w:val="257C3F06"/>
    <w:rsid w:val="2613523B"/>
    <w:rsid w:val="2669A5F1"/>
    <w:rsid w:val="267C781E"/>
    <w:rsid w:val="26AF9FCC"/>
    <w:rsid w:val="26E66375"/>
    <w:rsid w:val="270C2732"/>
    <w:rsid w:val="282D8196"/>
    <w:rsid w:val="28ACA009"/>
    <w:rsid w:val="295BEEF6"/>
    <w:rsid w:val="295BEEF6"/>
    <w:rsid w:val="298A8755"/>
    <w:rsid w:val="299C5695"/>
    <w:rsid w:val="29BDE063"/>
    <w:rsid w:val="29E1AF4E"/>
    <w:rsid w:val="29E4492E"/>
    <w:rsid w:val="29F864B4"/>
    <w:rsid w:val="2A9B038B"/>
    <w:rsid w:val="2AC563B3"/>
    <w:rsid w:val="2B36A545"/>
    <w:rsid w:val="2B4BDF7F"/>
    <w:rsid w:val="2BCFF264"/>
    <w:rsid w:val="2BCFF264"/>
    <w:rsid w:val="2C15A862"/>
    <w:rsid w:val="2C1DBA49"/>
    <w:rsid w:val="2C38E2BC"/>
    <w:rsid w:val="2CAA74CF"/>
    <w:rsid w:val="2CB647B3"/>
    <w:rsid w:val="2DB8D764"/>
    <w:rsid w:val="2DBFD2E6"/>
    <w:rsid w:val="2E0D774C"/>
    <w:rsid w:val="2E85A5FC"/>
    <w:rsid w:val="2EA3EFDC"/>
    <w:rsid w:val="2EA5713C"/>
    <w:rsid w:val="2EFB5987"/>
    <w:rsid w:val="2FA3899D"/>
    <w:rsid w:val="300347B1"/>
    <w:rsid w:val="3063F141"/>
    <w:rsid w:val="30B42482"/>
    <w:rsid w:val="30B42482"/>
    <w:rsid w:val="30B5A518"/>
    <w:rsid w:val="31506E61"/>
    <w:rsid w:val="31FF5718"/>
    <w:rsid w:val="31FF5718"/>
    <w:rsid w:val="3298F6F7"/>
    <w:rsid w:val="32F9BBBC"/>
    <w:rsid w:val="32F9BBBC"/>
    <w:rsid w:val="3330FAF3"/>
    <w:rsid w:val="333B05A7"/>
    <w:rsid w:val="334EF80D"/>
    <w:rsid w:val="340AA341"/>
    <w:rsid w:val="3419F918"/>
    <w:rsid w:val="3419F918"/>
    <w:rsid w:val="348C25B9"/>
    <w:rsid w:val="34B4DB98"/>
    <w:rsid w:val="356D3B42"/>
    <w:rsid w:val="35A940B7"/>
    <w:rsid w:val="35C1CF1F"/>
    <w:rsid w:val="362DE3B9"/>
    <w:rsid w:val="364B0D5A"/>
    <w:rsid w:val="365B3867"/>
    <w:rsid w:val="36864003"/>
    <w:rsid w:val="36A8323B"/>
    <w:rsid w:val="386EA9F7"/>
    <w:rsid w:val="38774157"/>
    <w:rsid w:val="388BEAE3"/>
    <w:rsid w:val="38B6B88F"/>
    <w:rsid w:val="39102258"/>
    <w:rsid w:val="39A124B1"/>
    <w:rsid w:val="39C0F2A4"/>
    <w:rsid w:val="39C0F2A4"/>
    <w:rsid w:val="39FD3B5A"/>
    <w:rsid w:val="3A433274"/>
    <w:rsid w:val="3A4F2D6D"/>
    <w:rsid w:val="3A5DD28D"/>
    <w:rsid w:val="3A79D451"/>
    <w:rsid w:val="3AF710F3"/>
    <w:rsid w:val="3B3DF9B0"/>
    <w:rsid w:val="3B475249"/>
    <w:rsid w:val="3B586EC4"/>
    <w:rsid w:val="3B8A67E0"/>
    <w:rsid w:val="3C3DB199"/>
    <w:rsid w:val="3CCFA330"/>
    <w:rsid w:val="3CD1627F"/>
    <w:rsid w:val="3CFBD9FE"/>
    <w:rsid w:val="3D6BC286"/>
    <w:rsid w:val="3E2B1B2F"/>
    <w:rsid w:val="3E3F0D3A"/>
    <w:rsid w:val="3E3F0D3A"/>
    <w:rsid w:val="3E405BA2"/>
    <w:rsid w:val="3E62835F"/>
    <w:rsid w:val="3E6E4FB4"/>
    <w:rsid w:val="3E974655"/>
    <w:rsid w:val="3E97A6C4"/>
    <w:rsid w:val="3EFC5DF5"/>
    <w:rsid w:val="3FCE79C7"/>
    <w:rsid w:val="404D25E6"/>
    <w:rsid w:val="406F995E"/>
    <w:rsid w:val="407D20D2"/>
    <w:rsid w:val="41373AAC"/>
    <w:rsid w:val="41807DB1"/>
    <w:rsid w:val="4264C421"/>
    <w:rsid w:val="42AEACE4"/>
    <w:rsid w:val="42AEACE4"/>
    <w:rsid w:val="433567A3"/>
    <w:rsid w:val="43FFB83B"/>
    <w:rsid w:val="44400AAC"/>
    <w:rsid w:val="45599359"/>
    <w:rsid w:val="45898596"/>
    <w:rsid w:val="45FB1A98"/>
    <w:rsid w:val="464D2288"/>
    <w:rsid w:val="46919A1B"/>
    <w:rsid w:val="46AF6C7F"/>
    <w:rsid w:val="46C800FA"/>
    <w:rsid w:val="46D048FB"/>
    <w:rsid w:val="46FE930C"/>
    <w:rsid w:val="479691FB"/>
    <w:rsid w:val="47A69A2F"/>
    <w:rsid w:val="481AE4B7"/>
    <w:rsid w:val="481AE4B7"/>
    <w:rsid w:val="483D1FB0"/>
    <w:rsid w:val="4873B96F"/>
    <w:rsid w:val="488608CA"/>
    <w:rsid w:val="488608CA"/>
    <w:rsid w:val="489882E6"/>
    <w:rsid w:val="48DACAFA"/>
    <w:rsid w:val="496C94F1"/>
    <w:rsid w:val="4A045178"/>
    <w:rsid w:val="4A11D922"/>
    <w:rsid w:val="4A697FAE"/>
    <w:rsid w:val="4A697FAE"/>
    <w:rsid w:val="4A7A6AFC"/>
    <w:rsid w:val="4A8C0298"/>
    <w:rsid w:val="4AE1A6EE"/>
    <w:rsid w:val="4AEDC23C"/>
    <w:rsid w:val="4B75AEB6"/>
    <w:rsid w:val="4BB7399F"/>
    <w:rsid w:val="4BCEBB97"/>
    <w:rsid w:val="4C096375"/>
    <w:rsid w:val="4C8C4A3A"/>
    <w:rsid w:val="4CB4862D"/>
    <w:rsid w:val="4D572B15"/>
    <w:rsid w:val="4D81742A"/>
    <w:rsid w:val="4E34F0E0"/>
    <w:rsid w:val="4EAC6C19"/>
    <w:rsid w:val="4F6CA7E1"/>
    <w:rsid w:val="4F7C3D90"/>
    <w:rsid w:val="4F8343AD"/>
    <w:rsid w:val="50013688"/>
    <w:rsid w:val="500151E7"/>
    <w:rsid w:val="501DDDFA"/>
    <w:rsid w:val="503AC356"/>
    <w:rsid w:val="503ADE8A"/>
    <w:rsid w:val="504A4CD3"/>
    <w:rsid w:val="51B4DB9C"/>
    <w:rsid w:val="51D87696"/>
    <w:rsid w:val="52C0DFEF"/>
    <w:rsid w:val="52C13ED1"/>
    <w:rsid w:val="52EA1BA1"/>
    <w:rsid w:val="533BA4DB"/>
    <w:rsid w:val="53E5BF17"/>
    <w:rsid w:val="542A0FB5"/>
    <w:rsid w:val="55225921"/>
    <w:rsid w:val="5532EE32"/>
    <w:rsid w:val="55B53CAA"/>
    <w:rsid w:val="55D2E80A"/>
    <w:rsid w:val="56335127"/>
    <w:rsid w:val="56B99F4B"/>
    <w:rsid w:val="56EFA413"/>
    <w:rsid w:val="5797D158"/>
    <w:rsid w:val="5892F30C"/>
    <w:rsid w:val="58D4EED8"/>
    <w:rsid w:val="596B8A1C"/>
    <w:rsid w:val="59A6CA35"/>
    <w:rsid w:val="59DC3F65"/>
    <w:rsid w:val="59E3602A"/>
    <w:rsid w:val="5A208DC0"/>
    <w:rsid w:val="5A755207"/>
    <w:rsid w:val="5AF74ADA"/>
    <w:rsid w:val="5B30E998"/>
    <w:rsid w:val="5B342699"/>
    <w:rsid w:val="5B3F2DFF"/>
    <w:rsid w:val="5BB7A72E"/>
    <w:rsid w:val="5BBAC461"/>
    <w:rsid w:val="5C5D6765"/>
    <w:rsid w:val="5C7DF7CE"/>
    <w:rsid w:val="5CC7F02A"/>
    <w:rsid w:val="5D143562"/>
    <w:rsid w:val="5E79FE59"/>
    <w:rsid w:val="5EA878FC"/>
    <w:rsid w:val="5ED31213"/>
    <w:rsid w:val="5F0CA73A"/>
    <w:rsid w:val="5F2594AA"/>
    <w:rsid w:val="5F292D6B"/>
    <w:rsid w:val="5F6A251B"/>
    <w:rsid w:val="5F826527"/>
    <w:rsid w:val="5F874B29"/>
    <w:rsid w:val="5F91564E"/>
    <w:rsid w:val="602FE6EE"/>
    <w:rsid w:val="60E1C7C1"/>
    <w:rsid w:val="611B94B6"/>
    <w:rsid w:val="62159CEA"/>
    <w:rsid w:val="62621701"/>
    <w:rsid w:val="628CE489"/>
    <w:rsid w:val="632BC56E"/>
    <w:rsid w:val="6345E3AC"/>
    <w:rsid w:val="6374EDDE"/>
    <w:rsid w:val="63A22AB9"/>
    <w:rsid w:val="63A22AB9"/>
    <w:rsid w:val="63D46A5A"/>
    <w:rsid w:val="644C15D0"/>
    <w:rsid w:val="644C15D0"/>
    <w:rsid w:val="64805544"/>
    <w:rsid w:val="64A9883B"/>
    <w:rsid w:val="64AB4E08"/>
    <w:rsid w:val="6581150D"/>
    <w:rsid w:val="660942F1"/>
    <w:rsid w:val="666CDC2E"/>
    <w:rsid w:val="66FD70D4"/>
    <w:rsid w:val="67DCAEB5"/>
    <w:rsid w:val="68378420"/>
    <w:rsid w:val="6838AA52"/>
    <w:rsid w:val="6839BBDB"/>
    <w:rsid w:val="683ECA40"/>
    <w:rsid w:val="68812861"/>
    <w:rsid w:val="68F3F944"/>
    <w:rsid w:val="69018367"/>
    <w:rsid w:val="695C81F3"/>
    <w:rsid w:val="6967854A"/>
    <w:rsid w:val="69AC829D"/>
    <w:rsid w:val="69BC7799"/>
    <w:rsid w:val="69BC7799"/>
    <w:rsid w:val="69C7B68E"/>
    <w:rsid w:val="6A50E3A0"/>
    <w:rsid w:val="6AE86335"/>
    <w:rsid w:val="6B2EDC74"/>
    <w:rsid w:val="6B7C6D4F"/>
    <w:rsid w:val="6C4F3646"/>
    <w:rsid w:val="6C506A91"/>
    <w:rsid w:val="6CEE0E99"/>
    <w:rsid w:val="6DA1F4D8"/>
    <w:rsid w:val="6DC643DD"/>
    <w:rsid w:val="6DE1476B"/>
    <w:rsid w:val="6E6CB6A3"/>
    <w:rsid w:val="6EB3E54E"/>
    <w:rsid w:val="6F1394C9"/>
    <w:rsid w:val="6F8A72AE"/>
    <w:rsid w:val="6FC52781"/>
    <w:rsid w:val="6FE89400"/>
    <w:rsid w:val="7022AA17"/>
    <w:rsid w:val="7049101A"/>
    <w:rsid w:val="70A829CC"/>
    <w:rsid w:val="70C95D21"/>
    <w:rsid w:val="70CDF6AE"/>
    <w:rsid w:val="7124CA00"/>
    <w:rsid w:val="71612736"/>
    <w:rsid w:val="7174E71B"/>
    <w:rsid w:val="72373B89"/>
    <w:rsid w:val="72DCA8B9"/>
    <w:rsid w:val="72E75C05"/>
    <w:rsid w:val="7336F058"/>
    <w:rsid w:val="7336F058"/>
    <w:rsid w:val="73618420"/>
    <w:rsid w:val="741EBCD5"/>
    <w:rsid w:val="742729CE"/>
    <w:rsid w:val="74459140"/>
    <w:rsid w:val="74A4B785"/>
    <w:rsid w:val="74CEDCB1"/>
    <w:rsid w:val="750633B7"/>
    <w:rsid w:val="7509FD4E"/>
    <w:rsid w:val="7581F52E"/>
    <w:rsid w:val="75A30AFF"/>
    <w:rsid w:val="7645546F"/>
    <w:rsid w:val="765E4A47"/>
    <w:rsid w:val="76D8E5A7"/>
    <w:rsid w:val="76EF23F7"/>
    <w:rsid w:val="770EECAD"/>
    <w:rsid w:val="7722B570"/>
    <w:rsid w:val="77906273"/>
    <w:rsid w:val="779424FA"/>
    <w:rsid w:val="79138D07"/>
    <w:rsid w:val="794E9B51"/>
    <w:rsid w:val="7955C276"/>
    <w:rsid w:val="7A0C6DC7"/>
    <w:rsid w:val="7A770130"/>
    <w:rsid w:val="7A8974B1"/>
    <w:rsid w:val="7A9F0BDE"/>
    <w:rsid w:val="7AAA6FAD"/>
    <w:rsid w:val="7AE71E84"/>
    <w:rsid w:val="7B6B4AEF"/>
    <w:rsid w:val="7BE2F680"/>
    <w:rsid w:val="7BE8DFBA"/>
    <w:rsid w:val="7C5F882C"/>
    <w:rsid w:val="7C5F882C"/>
    <w:rsid w:val="7D22EF00"/>
    <w:rsid w:val="7D864DCA"/>
    <w:rsid w:val="7DCAD940"/>
    <w:rsid w:val="7F7EC42C"/>
    <w:rsid w:val="7F83F008"/>
    <w:rsid w:val="7FBD0536"/>
    <w:rsid w:val="7FFCC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47B1"/>
  <w15:chartTrackingRefBased/>
  <w15:docId w15:val="{1B52F8DE-432F-4BD8-B2A2-659C988CAC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BB7399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BB7399F"/>
    <w:pPr>
      <w:spacing/>
      <w:ind w:left="720"/>
      <w:contextualSpacing/>
    </w:pPr>
  </w:style>
  <w:style w:type="character" w:styleId="Hyperlink">
    <w:uiPriority w:val="99"/>
    <w:name w:val="Hyperlink"/>
    <w:basedOn w:val="DefaultParagraphFont"/>
    <w:unhideWhenUsed/>
    <w:rsid w:val="4BB7399F"/>
    <w:rPr>
      <w:color w:val="467886"/>
      <w:u w:val="single"/>
    </w:rPr>
  </w:style>
  <w:style w:type="paragraph" w:styleId="BodyText">
    <w:uiPriority w:val="99"/>
    <w:name w:val="Body Text"/>
    <w:basedOn w:val="Normal"/>
    <w:unhideWhenUsed/>
    <w:rsid w:val="4BB7399F"/>
    <w:pPr>
      <w:spacing w:after="120"/>
    </w:pPr>
  </w:style>
  <w:style w:type="paragraph" w:styleId="Body" w:customStyle="true">
    <w:uiPriority w:val="1"/>
    <w:name w:val="Body"/>
    <w:basedOn w:val="Normal"/>
    <w:rsid w:val="4BB7399F"/>
    <w:rPr>
      <w:rFonts w:ascii="Helvetica Neue" w:hAnsi="Helvetica Neue" w:eastAsia="Arial Unicode MS" w:cs="Arial Unicode MS" w:asciiTheme="minorAscii" w:hAnsiTheme="minorAscii" w:eastAsiaTheme="minorAscii" w:cstheme="minorBidi"/>
      <w:color w:val="000000" w:themeColor="text1" w:themeTint="FF" w:themeShade="FF"/>
      <w:sz w:val="22"/>
      <w:szCs w:val="22"/>
      <w:lang w:val="lt-LT" w:eastAsia="lt-LT"/>
    </w:rPr>
    <w:pPr>
      <w:widowControl w:val="1"/>
      <w:pBdr>
        <w:top w:val="nil" w:color="FF000000" w:sz="0" w:space="0"/>
        <w:left w:val="nil" w:color="FF000000" w:sz="0" w:space="0"/>
        <w:bottom w:val="nil" w:color="FF000000" w:sz="0" w:space="0"/>
        <w:right w:val="nil" w:color="FF000000" w:sz="0" w:space="0"/>
        <w:between w:val="nil" w:color="FF000000" w:sz="0" w:space="0"/>
        <w:bar w:val="nil" w:color="FF000000" w:sz="0" w:space="0"/>
      </w:pBdr>
    </w:pPr>
  </w:style>
  <w:style w:type="paragraph" w:styleId="Default" w:customStyle="true">
    <w:uiPriority w:val="1"/>
    <w:name w:val="Default"/>
    <w:basedOn w:val="Normal"/>
    <w:rsid w:val="4BB7399F"/>
    <w:rPr>
      <w:rFonts w:ascii="Cambria" w:hAnsi="Cambria" w:eastAsia="Calibri" w:cs="Cambria" w:asciiTheme="minorAscii" w:hAnsiTheme="minorAscii" w:eastAsiaTheme="minorAscii" w:cstheme="minorBidi"/>
      <w:color w:val="000000" w:themeColor="text1" w:themeTint="FF" w:themeShade="FF"/>
      <w:sz w:val="24"/>
      <w:szCs w:val="24"/>
    </w:rPr>
    <w:pPr>
      <w:widowControl w:val="1"/>
    </w:pPr>
  </w:style>
  <w:style w:type="paragraph" w:styleId="TableParagraph" w:customStyle="true">
    <w:uiPriority w:val="1"/>
    <w:name w:val="Table Paragraph"/>
    <w:basedOn w:val="Normal"/>
    <w:qFormat/>
    <w:rsid w:val="4BB7399F"/>
    <w:rPr>
      <w:rFonts w:ascii="Calibri" w:hAnsi="Calibri" w:eastAsia="Calibri" w:cs="Calibri" w:asciiTheme="minorAscii" w:hAnsiTheme="minorAscii" w:eastAsiaTheme="minorAscii" w:cstheme="minorBidi"/>
      <w:sz w:val="22"/>
      <w:szCs w:val="22"/>
      <w:lang w:val="lt-LT"/>
    </w:rPr>
    <w:pPr>
      <w:ind w:left="11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38f2f0b78474548" /><Relationship Type="http://schemas.openxmlformats.org/officeDocument/2006/relationships/image" Target="/media/image2.png" Id="rId145477960" /><Relationship Type="http://schemas.openxmlformats.org/officeDocument/2006/relationships/image" Target="/media/image3.png" Id="rId1154234737" /><Relationship Type="http://schemas.openxmlformats.org/officeDocument/2006/relationships/hyperlink" Target="https://floorplan.expodoc.com/lt/2122/stay-healthy-vilnius-2026" TargetMode="External" Id="R8130a7fda3384d47" /><Relationship Type="http://schemas.openxmlformats.org/officeDocument/2006/relationships/hyperlink" Target="https://issuu.com/litexpo/docs/litexpo_stendai_a6e1e3492c1fb7" TargetMode="External" Id="R39c099b2f19b4641" /><Relationship Type="http://schemas.openxmlformats.org/officeDocument/2006/relationships/hyperlink" Target="mailto:h.budrius@litexpo.lt" TargetMode="External" Id="R6c4051f233ea4aeb" /><Relationship Type="http://schemas.openxmlformats.org/officeDocument/2006/relationships/hyperlink" Target="mailto:stendai@litexpo.lt" TargetMode="External" Id="R382a1623793d4d19" /><Relationship Type="http://schemas.openxmlformats.org/officeDocument/2006/relationships/hyperlink" Target="mailto:info@pls.lt" TargetMode="External" Id="R4e9d1aab147d41e3" /><Relationship Type="http://schemas.openxmlformats.org/officeDocument/2006/relationships/hyperlink" Target="http://www.pls.lt/" TargetMode="External" Id="R4f2e5edee44b407e" /><Relationship Type="http://schemas.openxmlformats.org/officeDocument/2006/relationships/hyperlink" Target="https://issuu.com/litexpo/docs/reklamini_pozicij_katalogas_2" TargetMode="External" Id="R8983f0f06007486f" /><Relationship Type="http://schemas.openxmlformats.org/officeDocument/2006/relationships/hyperlink" Target="mailto:h.budrius@litexpo.lt" TargetMode="External" Id="R31f0445eba144cef" /><Relationship Type="http://schemas.openxmlformats.org/officeDocument/2006/relationships/hyperlink" Target="mailto:g.tarimaite@litexpo.lt" TargetMode="External" Id="Rca9600aabbe0490d" /><Relationship Type="http://schemas.openxmlformats.org/officeDocument/2006/relationships/hyperlink" Target="mailto:s.matiusoviciute@litexpo.lt" TargetMode="External" Id="R7f03491f94454bb0" /><Relationship Type="http://schemas.openxmlformats.org/officeDocument/2006/relationships/hyperlink" Target="mailto:El.%20pa%C5%A1tas:%20i.pilecka@litexpo.lt" TargetMode="External" Id="Ra68ccc22877c46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971F42B62F7BF4C8C5AEE06789AF7AC" ma:contentTypeVersion="12" ma:contentTypeDescription="Kurkite naują dokumentą." ma:contentTypeScope="" ma:versionID="9d7d264310bef1dff4981c1b7a50bf1e">
  <xsd:schema xmlns:xsd="http://www.w3.org/2001/XMLSchema" xmlns:xs="http://www.w3.org/2001/XMLSchema" xmlns:p="http://schemas.microsoft.com/office/2006/metadata/properties" xmlns:ns2="d1e4d725-2f9b-407b-8cff-685e465cd589" xmlns:ns3="b28f37c0-ec98-4b7b-bbc6-25fdded8afa6" targetNamespace="http://schemas.microsoft.com/office/2006/metadata/properties" ma:root="true" ma:fieldsID="56d4d2198d9774fa0394538c3c07c851" ns2:_="" ns3:_="">
    <xsd:import namespace="d1e4d725-2f9b-407b-8cff-685e465cd589"/>
    <xsd:import namespace="b28f37c0-ec98-4b7b-bbc6-25fdded8af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d725-2f9b-407b-8cff-685e465cd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73d71260-7054-4b3a-b0cd-387e3e0ef1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f37c0-ec98-4b7b-bbc6-25fdded8af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714adc-8d22-47aa-b9ca-83db47f4ade5}" ma:internalName="TaxCatchAll" ma:showField="CatchAllData" ma:web="b28f37c0-ec98-4b7b-bbc6-25fdded8a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8f37c0-ec98-4b7b-bbc6-25fdded8afa6" xsi:nil="true"/>
    <lcf76f155ced4ddcb4097134ff3c332f xmlns="d1e4d725-2f9b-407b-8cff-685e465cd5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B2395-3954-4621-8CDD-566F937AD099}"/>
</file>

<file path=customXml/itemProps2.xml><?xml version="1.0" encoding="utf-8"?>
<ds:datastoreItem xmlns:ds="http://schemas.openxmlformats.org/officeDocument/2006/customXml" ds:itemID="{5AF81B46-4810-418D-B50F-E4CE9B16B331}"/>
</file>

<file path=customXml/itemProps3.xml><?xml version="1.0" encoding="utf-8"?>
<ds:datastoreItem xmlns:ds="http://schemas.openxmlformats.org/officeDocument/2006/customXml" ds:itemID="{31ED9EC5-6CDD-4043-80D8-261171D91A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Inesa Pilecka</dc:creator>
  <keywords/>
  <dc:description/>
  <lastModifiedBy>Edita Grušienė</lastModifiedBy>
  <dcterms:created xsi:type="dcterms:W3CDTF">2026-04-24T07:06:53.0000000Z</dcterms:created>
  <dcterms:modified xsi:type="dcterms:W3CDTF">2026-10-07T06:41:16.9624545Z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0x010100A971F42B62F7BF4C8C5AEE06789AF7AC</vt:lpwstr>
  </property>
  <property fmtid="{D5CDD505-2E9C-101B-9397-08002B2CF9AE}" pid="3" name="MediaServiceImageTags">
    <vt:lpwstr/>
  </property>
</Properties>
</file>